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68D1" w14:textId="77777777" w:rsidR="0091602C" w:rsidRDefault="0091602C" w:rsidP="0091602C">
      <w:pPr>
        <w:spacing w:before="480" w:after="240"/>
        <w:jc w:val="center"/>
        <w:rPr>
          <w:rFonts w:ascii="Segoe UI" w:hAnsi="Segoe UI" w:cs="Segoe UI"/>
          <w:b/>
          <w:bCs/>
          <w:color w:val="A6A6A6" w:themeColor="background1" w:themeShade="A6"/>
        </w:rPr>
      </w:pPr>
    </w:p>
    <w:p w14:paraId="5E4C5103" w14:textId="0D1796AE" w:rsidR="00EC6EEF" w:rsidRPr="007A7F7C" w:rsidRDefault="0040372D" w:rsidP="002F5407">
      <w:pPr>
        <w:jc w:val="center"/>
        <w:rPr>
          <w:rFonts w:ascii="Segoe UI Black" w:hAnsi="Segoe UI Black" w:cs="Segoe UI"/>
          <w:b/>
          <w:bCs/>
          <w:sz w:val="28"/>
          <w:szCs w:val="28"/>
        </w:rPr>
      </w:pPr>
      <w:r w:rsidRPr="007A7F7C">
        <w:rPr>
          <w:rFonts w:ascii="Segoe UI Black" w:hAnsi="Segoe UI Black" w:cs="Segoe UI"/>
          <w:b/>
          <w:bCs/>
          <w:sz w:val="28"/>
          <w:szCs w:val="28"/>
        </w:rPr>
        <w:t>HR Policy Association Terms and Conditions of Membership</w:t>
      </w:r>
    </w:p>
    <w:p w14:paraId="4D7E9D4A" w14:textId="18423F26" w:rsidR="003C009B" w:rsidRDefault="003C009B" w:rsidP="002F5407">
      <w:pPr>
        <w:jc w:val="center"/>
      </w:pPr>
    </w:p>
    <w:p w14:paraId="3FF4ACFC" w14:textId="77777777" w:rsidR="002F5407" w:rsidRPr="002F5407" w:rsidRDefault="002F5407" w:rsidP="002F5407">
      <w:pPr>
        <w:pStyle w:val="paragraph"/>
        <w:spacing w:before="0" w:beforeAutospacing="0" w:after="0" w:afterAutospacing="0"/>
        <w:textAlignment w:val="baseline"/>
        <w:rPr>
          <w:rFonts w:asciiTheme="minorHAnsi" w:hAnsiTheme="minorHAnsi" w:cstheme="minorHAnsi"/>
          <w:sz w:val="18"/>
          <w:szCs w:val="18"/>
        </w:rPr>
      </w:pPr>
      <w:r w:rsidRPr="002F5407">
        <w:rPr>
          <w:rStyle w:val="normaltextrun"/>
          <w:rFonts w:asciiTheme="minorHAnsi" w:hAnsiTheme="minorHAnsi" w:cstheme="minorHAnsi"/>
          <w:sz w:val="22"/>
          <w:szCs w:val="22"/>
        </w:rPr>
        <w:t>Each member organization of HR Policy Association, including its employees, officers, and directors, agrees to abide by the terms and conditions of membership as set forth below. The Association may change the terms and conditions at any time with or without notice and each member organization’s continued participation in the Association shall be considered acceptance of such changes. Failure to comply with the terms and conditions may result in suspension or termination of an organization’s membership in the Association. </w:t>
      </w:r>
      <w:r w:rsidRPr="002F5407">
        <w:rPr>
          <w:rStyle w:val="eop"/>
          <w:rFonts w:asciiTheme="minorHAnsi" w:hAnsiTheme="minorHAnsi" w:cstheme="minorHAnsi"/>
          <w:sz w:val="22"/>
          <w:szCs w:val="22"/>
        </w:rPr>
        <w:t> </w:t>
      </w:r>
    </w:p>
    <w:p w14:paraId="289D1664" w14:textId="77777777" w:rsidR="002F5407" w:rsidRPr="002F5407" w:rsidRDefault="002F5407" w:rsidP="002F5407">
      <w:pPr>
        <w:pStyle w:val="paragraph"/>
        <w:spacing w:before="0" w:beforeAutospacing="0" w:after="0" w:afterAutospacing="0"/>
        <w:textAlignment w:val="baseline"/>
        <w:rPr>
          <w:rFonts w:asciiTheme="minorHAnsi" w:hAnsiTheme="minorHAnsi" w:cstheme="minorHAnsi"/>
          <w:sz w:val="18"/>
          <w:szCs w:val="18"/>
        </w:rPr>
      </w:pPr>
      <w:r w:rsidRPr="002F5407">
        <w:rPr>
          <w:rStyle w:val="eop"/>
          <w:rFonts w:asciiTheme="minorHAnsi" w:hAnsiTheme="minorHAnsi" w:cstheme="minorHAnsi"/>
          <w:sz w:val="22"/>
          <w:szCs w:val="22"/>
        </w:rPr>
        <w:t> </w:t>
      </w:r>
    </w:p>
    <w:p w14:paraId="2D70C1D0" w14:textId="77777777" w:rsidR="002F5407" w:rsidRPr="002F5407" w:rsidRDefault="002F5407" w:rsidP="002F5407">
      <w:pPr>
        <w:pStyle w:val="paragraph"/>
        <w:spacing w:before="0" w:beforeAutospacing="0" w:after="0" w:afterAutospacing="0"/>
        <w:textAlignment w:val="baseline"/>
        <w:rPr>
          <w:rFonts w:asciiTheme="minorHAnsi" w:hAnsiTheme="minorHAnsi" w:cstheme="minorHAnsi"/>
          <w:sz w:val="18"/>
          <w:szCs w:val="18"/>
        </w:rPr>
      </w:pPr>
      <w:r w:rsidRPr="002F5407">
        <w:rPr>
          <w:rStyle w:val="normaltextrun"/>
          <w:rFonts w:asciiTheme="minorHAnsi" w:hAnsiTheme="minorHAnsi" w:cstheme="minorHAnsi"/>
          <w:b/>
          <w:bCs/>
          <w:sz w:val="22"/>
          <w:szCs w:val="22"/>
        </w:rPr>
        <w:t>Membership Benefits</w:t>
      </w:r>
      <w:r w:rsidRPr="002F5407">
        <w:rPr>
          <w:rStyle w:val="eop"/>
          <w:rFonts w:asciiTheme="minorHAnsi" w:hAnsiTheme="minorHAnsi" w:cstheme="minorHAnsi"/>
          <w:sz w:val="22"/>
          <w:szCs w:val="22"/>
        </w:rPr>
        <w:t> </w:t>
      </w:r>
    </w:p>
    <w:p w14:paraId="59C806FA" w14:textId="77777777" w:rsidR="002F5407" w:rsidRPr="002F5407" w:rsidRDefault="002F5407" w:rsidP="002F5407">
      <w:pPr>
        <w:pStyle w:val="paragraph"/>
        <w:spacing w:before="0" w:beforeAutospacing="0" w:after="0" w:afterAutospacing="0"/>
        <w:textAlignment w:val="baseline"/>
        <w:rPr>
          <w:rFonts w:asciiTheme="minorHAnsi" w:hAnsiTheme="minorHAnsi" w:cstheme="minorHAnsi"/>
          <w:sz w:val="18"/>
          <w:szCs w:val="18"/>
        </w:rPr>
      </w:pPr>
      <w:r w:rsidRPr="002F5407">
        <w:rPr>
          <w:rStyle w:val="eop"/>
          <w:rFonts w:asciiTheme="minorHAnsi" w:hAnsiTheme="minorHAnsi" w:cstheme="minorHAnsi"/>
          <w:sz w:val="22"/>
          <w:szCs w:val="22"/>
        </w:rPr>
        <w:t> </w:t>
      </w:r>
    </w:p>
    <w:p w14:paraId="69C08A6C" w14:textId="77777777" w:rsidR="002F5407" w:rsidRPr="002F5407" w:rsidRDefault="002F5407" w:rsidP="002F5407">
      <w:pPr>
        <w:pStyle w:val="paragraph"/>
        <w:spacing w:before="0" w:beforeAutospacing="0" w:after="0" w:afterAutospacing="0"/>
        <w:textAlignment w:val="baseline"/>
        <w:rPr>
          <w:rFonts w:asciiTheme="minorHAnsi" w:hAnsiTheme="minorHAnsi" w:cstheme="minorHAnsi"/>
          <w:sz w:val="18"/>
          <w:szCs w:val="18"/>
        </w:rPr>
      </w:pPr>
      <w:r w:rsidRPr="002F5407">
        <w:rPr>
          <w:rStyle w:val="normaltextrun"/>
          <w:rFonts w:asciiTheme="minorHAnsi" w:hAnsiTheme="minorHAnsi" w:cstheme="minorHAnsi"/>
          <w:sz w:val="22"/>
          <w:szCs w:val="22"/>
        </w:rPr>
        <w:t>Membership benefits include but are not limited to:</w:t>
      </w:r>
      <w:r w:rsidRPr="002F5407">
        <w:rPr>
          <w:rStyle w:val="eop"/>
          <w:rFonts w:asciiTheme="minorHAnsi" w:hAnsiTheme="minorHAnsi" w:cstheme="minorHAnsi"/>
          <w:sz w:val="22"/>
          <w:szCs w:val="22"/>
        </w:rPr>
        <w:t> </w:t>
      </w:r>
    </w:p>
    <w:p w14:paraId="1A8B36C4" w14:textId="77777777" w:rsidR="002F5407" w:rsidRPr="002F5407" w:rsidRDefault="002F5407" w:rsidP="002F5407">
      <w:pPr>
        <w:pStyle w:val="paragraph"/>
        <w:spacing w:before="0" w:beforeAutospacing="0" w:after="0" w:afterAutospacing="0"/>
        <w:textAlignment w:val="baseline"/>
        <w:rPr>
          <w:rFonts w:asciiTheme="minorHAnsi" w:hAnsiTheme="minorHAnsi" w:cstheme="minorHAnsi"/>
          <w:sz w:val="18"/>
          <w:szCs w:val="18"/>
        </w:rPr>
      </w:pPr>
      <w:r w:rsidRPr="002F5407">
        <w:rPr>
          <w:rStyle w:val="eop"/>
          <w:rFonts w:asciiTheme="minorHAnsi" w:hAnsiTheme="minorHAnsi" w:cstheme="minorHAnsi"/>
          <w:sz w:val="22"/>
          <w:szCs w:val="22"/>
        </w:rPr>
        <w:t> </w:t>
      </w:r>
    </w:p>
    <w:p w14:paraId="69C0B566" w14:textId="77777777" w:rsidR="002F5407" w:rsidRPr="002F5407" w:rsidRDefault="002F5407" w:rsidP="002F5407">
      <w:pPr>
        <w:pStyle w:val="paragraph"/>
        <w:numPr>
          <w:ilvl w:val="0"/>
          <w:numId w:val="25"/>
        </w:numPr>
        <w:spacing w:before="0" w:beforeAutospacing="0" w:after="0" w:afterAutospacing="0"/>
        <w:ind w:left="1800" w:firstLine="0"/>
        <w:textAlignment w:val="baseline"/>
        <w:rPr>
          <w:rFonts w:asciiTheme="minorHAnsi" w:hAnsiTheme="minorHAnsi" w:cstheme="minorHAnsi"/>
          <w:sz w:val="22"/>
          <w:szCs w:val="22"/>
        </w:rPr>
      </w:pPr>
      <w:r w:rsidRPr="002F5407">
        <w:rPr>
          <w:rStyle w:val="normaltextrun"/>
          <w:rFonts w:asciiTheme="minorHAnsi" w:hAnsiTheme="minorHAnsi" w:cstheme="minorHAnsi"/>
          <w:sz w:val="22"/>
          <w:szCs w:val="22"/>
        </w:rPr>
        <w:t>Access to the HRPA online community</w:t>
      </w:r>
      <w:r w:rsidRPr="002F5407">
        <w:rPr>
          <w:rStyle w:val="eop"/>
          <w:rFonts w:asciiTheme="minorHAnsi" w:hAnsiTheme="minorHAnsi" w:cstheme="minorHAnsi"/>
          <w:sz w:val="22"/>
          <w:szCs w:val="22"/>
        </w:rPr>
        <w:t> </w:t>
      </w:r>
    </w:p>
    <w:p w14:paraId="20FBECBD" w14:textId="77777777" w:rsidR="002F5407" w:rsidRPr="002F5407" w:rsidRDefault="002F5407" w:rsidP="002F5407">
      <w:pPr>
        <w:pStyle w:val="paragraph"/>
        <w:numPr>
          <w:ilvl w:val="0"/>
          <w:numId w:val="25"/>
        </w:numPr>
        <w:spacing w:before="0" w:beforeAutospacing="0" w:after="0" w:afterAutospacing="0"/>
        <w:ind w:left="1800" w:firstLine="0"/>
        <w:textAlignment w:val="baseline"/>
        <w:rPr>
          <w:rFonts w:asciiTheme="minorHAnsi" w:hAnsiTheme="minorHAnsi" w:cstheme="minorHAnsi"/>
          <w:sz w:val="22"/>
          <w:szCs w:val="22"/>
        </w:rPr>
      </w:pPr>
      <w:r w:rsidRPr="002F5407">
        <w:rPr>
          <w:rStyle w:val="normaltextrun"/>
          <w:rFonts w:asciiTheme="minorHAnsi" w:hAnsiTheme="minorHAnsi" w:cstheme="minorHAnsi"/>
          <w:sz w:val="22"/>
          <w:szCs w:val="22"/>
        </w:rPr>
        <w:t>Weekly newsletters </w:t>
      </w:r>
      <w:r w:rsidRPr="002F5407">
        <w:rPr>
          <w:rStyle w:val="eop"/>
          <w:rFonts w:asciiTheme="minorHAnsi" w:hAnsiTheme="minorHAnsi" w:cstheme="minorHAnsi"/>
          <w:sz w:val="22"/>
          <w:szCs w:val="22"/>
        </w:rPr>
        <w:t> </w:t>
      </w:r>
    </w:p>
    <w:p w14:paraId="7BB5CA99" w14:textId="77777777" w:rsidR="002F5407" w:rsidRPr="002F5407" w:rsidRDefault="002F5407" w:rsidP="00116333">
      <w:pPr>
        <w:pStyle w:val="paragraph"/>
        <w:numPr>
          <w:ilvl w:val="2"/>
          <w:numId w:val="25"/>
        </w:numPr>
        <w:spacing w:before="0" w:beforeAutospacing="0" w:after="0" w:afterAutospacing="0"/>
        <w:textAlignment w:val="baseline"/>
        <w:rPr>
          <w:rFonts w:asciiTheme="minorHAnsi" w:hAnsiTheme="minorHAnsi" w:cstheme="minorHAnsi"/>
          <w:sz w:val="22"/>
          <w:szCs w:val="22"/>
        </w:rPr>
      </w:pPr>
      <w:r w:rsidRPr="002F5407">
        <w:rPr>
          <w:rStyle w:val="normaltextrun"/>
          <w:rFonts w:asciiTheme="minorHAnsi" w:hAnsiTheme="minorHAnsi" w:cstheme="minorHAnsi"/>
          <w:sz w:val="22"/>
          <w:szCs w:val="22"/>
        </w:rPr>
        <w:t>Briefing and public policy advocacy materials on relevant legislative proposals, new laws, proposed and final regulations, and state and local developments</w:t>
      </w:r>
      <w:r w:rsidRPr="002F5407">
        <w:rPr>
          <w:rStyle w:val="eop"/>
          <w:rFonts w:asciiTheme="minorHAnsi" w:hAnsiTheme="minorHAnsi" w:cstheme="minorHAnsi"/>
          <w:sz w:val="22"/>
          <w:szCs w:val="22"/>
        </w:rPr>
        <w:t> </w:t>
      </w:r>
    </w:p>
    <w:p w14:paraId="082A5BC7" w14:textId="77777777" w:rsidR="002F5407" w:rsidRPr="002F5407" w:rsidRDefault="002F5407" w:rsidP="002F5407">
      <w:pPr>
        <w:pStyle w:val="paragraph"/>
        <w:numPr>
          <w:ilvl w:val="0"/>
          <w:numId w:val="26"/>
        </w:numPr>
        <w:spacing w:before="0" w:beforeAutospacing="0" w:after="0" w:afterAutospacing="0"/>
        <w:ind w:left="1800" w:firstLine="0"/>
        <w:textAlignment w:val="baseline"/>
        <w:rPr>
          <w:rFonts w:asciiTheme="minorHAnsi" w:hAnsiTheme="minorHAnsi" w:cstheme="minorHAnsi"/>
          <w:sz w:val="22"/>
          <w:szCs w:val="22"/>
        </w:rPr>
      </w:pPr>
      <w:r w:rsidRPr="002F5407">
        <w:rPr>
          <w:rStyle w:val="normaltextrun"/>
          <w:rFonts w:asciiTheme="minorHAnsi" w:hAnsiTheme="minorHAnsi" w:cstheme="minorHAnsi"/>
          <w:sz w:val="22"/>
          <w:szCs w:val="22"/>
        </w:rPr>
        <w:t>Briefing and best practice information on developing HR practices </w:t>
      </w:r>
      <w:r w:rsidRPr="002F5407">
        <w:rPr>
          <w:rStyle w:val="eop"/>
          <w:rFonts w:asciiTheme="minorHAnsi" w:hAnsiTheme="minorHAnsi" w:cstheme="minorHAnsi"/>
          <w:sz w:val="22"/>
          <w:szCs w:val="22"/>
        </w:rPr>
        <w:t> </w:t>
      </w:r>
    </w:p>
    <w:p w14:paraId="5C0F8F13" w14:textId="77777777" w:rsidR="002F5407" w:rsidRPr="002F5407" w:rsidRDefault="002F5407" w:rsidP="002F5407">
      <w:pPr>
        <w:pStyle w:val="paragraph"/>
        <w:numPr>
          <w:ilvl w:val="0"/>
          <w:numId w:val="26"/>
        </w:numPr>
        <w:spacing w:before="0" w:beforeAutospacing="0" w:after="0" w:afterAutospacing="0"/>
        <w:ind w:left="1800" w:firstLine="0"/>
        <w:textAlignment w:val="baseline"/>
        <w:rPr>
          <w:rFonts w:asciiTheme="minorHAnsi" w:hAnsiTheme="minorHAnsi" w:cstheme="minorHAnsi"/>
          <w:sz w:val="22"/>
          <w:szCs w:val="22"/>
        </w:rPr>
      </w:pPr>
      <w:r w:rsidRPr="002F5407">
        <w:rPr>
          <w:rStyle w:val="normaltextrun"/>
          <w:rFonts w:asciiTheme="minorHAnsi" w:hAnsiTheme="minorHAnsi" w:cstheme="minorHAnsi"/>
          <w:sz w:val="22"/>
          <w:szCs w:val="22"/>
        </w:rPr>
        <w:t>Webinars, training, and other meetings</w:t>
      </w:r>
      <w:r w:rsidRPr="002F5407">
        <w:rPr>
          <w:rStyle w:val="eop"/>
          <w:rFonts w:asciiTheme="minorHAnsi" w:hAnsiTheme="minorHAnsi" w:cstheme="minorHAnsi"/>
          <w:sz w:val="22"/>
          <w:szCs w:val="22"/>
        </w:rPr>
        <w:t> </w:t>
      </w:r>
    </w:p>
    <w:p w14:paraId="5BF0A511" w14:textId="1F487CEB" w:rsidR="002F5407" w:rsidRDefault="002F5407" w:rsidP="002F5407">
      <w:pPr>
        <w:pStyle w:val="paragraph"/>
        <w:numPr>
          <w:ilvl w:val="0"/>
          <w:numId w:val="26"/>
        </w:numPr>
        <w:spacing w:before="0" w:beforeAutospacing="0" w:after="0" w:afterAutospacing="0"/>
        <w:ind w:left="1800" w:firstLine="0"/>
        <w:textAlignment w:val="baseline"/>
        <w:rPr>
          <w:rStyle w:val="eop"/>
          <w:rFonts w:asciiTheme="minorHAnsi" w:hAnsiTheme="minorHAnsi" w:cstheme="minorHAnsi"/>
          <w:sz w:val="22"/>
          <w:szCs w:val="22"/>
        </w:rPr>
      </w:pPr>
      <w:r w:rsidRPr="002F5407">
        <w:rPr>
          <w:rStyle w:val="normaltextrun"/>
          <w:rFonts w:asciiTheme="minorHAnsi" w:hAnsiTheme="minorHAnsi" w:cstheme="minorHAnsi"/>
          <w:sz w:val="22"/>
          <w:szCs w:val="22"/>
        </w:rPr>
        <w:t>Access to two major membership meetings a year</w:t>
      </w:r>
    </w:p>
    <w:p w14:paraId="3AED1711" w14:textId="77777777" w:rsidR="00116333" w:rsidRPr="002F5407" w:rsidRDefault="00116333" w:rsidP="00116333">
      <w:pPr>
        <w:pStyle w:val="paragraph"/>
        <w:spacing w:before="0" w:beforeAutospacing="0" w:after="0" w:afterAutospacing="0"/>
        <w:ind w:left="1800"/>
        <w:textAlignment w:val="baseline"/>
        <w:rPr>
          <w:rFonts w:asciiTheme="minorHAnsi" w:hAnsiTheme="minorHAnsi" w:cstheme="minorHAnsi"/>
          <w:sz w:val="22"/>
          <w:szCs w:val="22"/>
        </w:rPr>
      </w:pPr>
    </w:p>
    <w:p w14:paraId="39F95CDC" w14:textId="77777777" w:rsidR="002F5407" w:rsidRPr="002F5407" w:rsidRDefault="002F5407" w:rsidP="002F5407">
      <w:pPr>
        <w:pStyle w:val="paragraph"/>
        <w:spacing w:before="0" w:beforeAutospacing="0" w:after="0" w:afterAutospacing="0"/>
        <w:textAlignment w:val="baseline"/>
        <w:rPr>
          <w:rFonts w:asciiTheme="minorHAnsi" w:hAnsiTheme="minorHAnsi" w:cstheme="minorHAnsi"/>
          <w:sz w:val="18"/>
          <w:szCs w:val="18"/>
        </w:rPr>
      </w:pPr>
      <w:r w:rsidRPr="002F5407">
        <w:rPr>
          <w:rStyle w:val="normaltextrun"/>
          <w:rFonts w:asciiTheme="minorHAnsi" w:hAnsiTheme="minorHAnsi" w:cstheme="minorHAnsi"/>
          <w:b/>
          <w:bCs/>
          <w:sz w:val="22"/>
          <w:szCs w:val="22"/>
        </w:rPr>
        <w:t>Confidentiality and Intellectual Property</w:t>
      </w:r>
      <w:r w:rsidRPr="002F5407">
        <w:rPr>
          <w:rStyle w:val="eop"/>
          <w:rFonts w:asciiTheme="minorHAnsi" w:hAnsiTheme="minorHAnsi" w:cstheme="minorHAnsi"/>
          <w:sz w:val="22"/>
          <w:szCs w:val="22"/>
        </w:rPr>
        <w:t> </w:t>
      </w:r>
    </w:p>
    <w:p w14:paraId="2E6C3C0A" w14:textId="349ABCE5" w:rsidR="002F5407" w:rsidRDefault="002F5407" w:rsidP="002F5407">
      <w:pPr>
        <w:pStyle w:val="paragraph"/>
        <w:spacing w:before="0" w:beforeAutospacing="0" w:after="0" w:afterAutospacing="0"/>
        <w:textAlignment w:val="baseline"/>
        <w:rPr>
          <w:rStyle w:val="eop"/>
          <w:rFonts w:asciiTheme="minorHAnsi" w:hAnsiTheme="minorHAnsi" w:cstheme="minorHAnsi"/>
          <w:sz w:val="22"/>
          <w:szCs w:val="22"/>
        </w:rPr>
      </w:pPr>
      <w:r w:rsidRPr="002F5407">
        <w:rPr>
          <w:rStyle w:val="normaltextrun"/>
          <w:rFonts w:asciiTheme="minorHAnsi" w:hAnsiTheme="minorHAnsi" w:cstheme="minorHAnsi"/>
          <w:sz w:val="22"/>
          <w:szCs w:val="22"/>
        </w:rPr>
        <w:t>The HR Policy Association, Center On Executive Compensation, HR Policy Global, and the American Health Policy Institute memberships are corporate memberships solely for the employees of the purchasing organization. All materials and information produced by the Association for the benefit of member organizations are the sole property of the Association. The information received through any of the above memberships may not be shared with any third party without the express written consent of the Association.  </w:t>
      </w:r>
      <w:r w:rsidRPr="002F5407">
        <w:rPr>
          <w:rStyle w:val="eop"/>
          <w:rFonts w:asciiTheme="minorHAnsi" w:hAnsiTheme="minorHAnsi" w:cstheme="minorHAnsi"/>
          <w:sz w:val="22"/>
          <w:szCs w:val="22"/>
        </w:rPr>
        <w:t> </w:t>
      </w:r>
    </w:p>
    <w:p w14:paraId="2F4D6F3D" w14:textId="77777777" w:rsidR="00116333" w:rsidRPr="002F5407" w:rsidRDefault="00116333" w:rsidP="002F5407">
      <w:pPr>
        <w:pStyle w:val="paragraph"/>
        <w:spacing w:before="0" w:beforeAutospacing="0" w:after="0" w:afterAutospacing="0"/>
        <w:textAlignment w:val="baseline"/>
        <w:rPr>
          <w:rFonts w:asciiTheme="minorHAnsi" w:hAnsiTheme="minorHAnsi" w:cstheme="minorHAnsi"/>
          <w:sz w:val="18"/>
          <w:szCs w:val="18"/>
        </w:rPr>
      </w:pPr>
    </w:p>
    <w:p w14:paraId="0948167D" w14:textId="77777777" w:rsidR="002F5407" w:rsidRPr="002F5407" w:rsidRDefault="002F5407" w:rsidP="002F5407">
      <w:pPr>
        <w:pStyle w:val="paragraph"/>
        <w:spacing w:before="0" w:beforeAutospacing="0" w:after="0" w:afterAutospacing="0"/>
        <w:textAlignment w:val="baseline"/>
        <w:rPr>
          <w:rFonts w:asciiTheme="minorHAnsi" w:hAnsiTheme="minorHAnsi" w:cstheme="minorHAnsi"/>
          <w:sz w:val="18"/>
          <w:szCs w:val="18"/>
        </w:rPr>
      </w:pPr>
      <w:r w:rsidRPr="002F5407">
        <w:rPr>
          <w:rStyle w:val="normaltextrun"/>
          <w:rFonts w:asciiTheme="minorHAnsi" w:hAnsiTheme="minorHAnsi" w:cstheme="minorHAnsi"/>
          <w:b/>
          <w:bCs/>
          <w:sz w:val="22"/>
          <w:szCs w:val="22"/>
        </w:rPr>
        <w:t>Membership Access and Membership Terms</w:t>
      </w:r>
      <w:r w:rsidRPr="002F5407">
        <w:rPr>
          <w:rStyle w:val="eop"/>
          <w:rFonts w:asciiTheme="minorHAnsi" w:hAnsiTheme="minorHAnsi" w:cstheme="minorHAnsi"/>
          <w:sz w:val="22"/>
          <w:szCs w:val="22"/>
        </w:rPr>
        <w:t> </w:t>
      </w:r>
    </w:p>
    <w:p w14:paraId="2D937E7F" w14:textId="5EEE92F3" w:rsidR="002F5407" w:rsidRDefault="002F5407" w:rsidP="002F5407">
      <w:pPr>
        <w:pStyle w:val="paragraph"/>
        <w:spacing w:before="0" w:beforeAutospacing="0" w:after="0" w:afterAutospacing="0"/>
        <w:textAlignment w:val="baseline"/>
        <w:rPr>
          <w:rStyle w:val="eop"/>
          <w:rFonts w:asciiTheme="minorHAnsi" w:hAnsiTheme="minorHAnsi" w:cstheme="minorHAnsi"/>
          <w:sz w:val="22"/>
          <w:szCs w:val="22"/>
        </w:rPr>
      </w:pPr>
      <w:r w:rsidRPr="002F5407">
        <w:rPr>
          <w:rStyle w:val="normaltextrun"/>
          <w:rFonts w:asciiTheme="minorHAnsi" w:hAnsiTheme="minorHAnsi" w:cstheme="minorHAnsi"/>
          <w:sz w:val="22"/>
          <w:szCs w:val="22"/>
        </w:rPr>
        <w:t>A member organization’s access to HR Policy Association, Center On Executive Compensation, HR Policy Global, and the American Health Policy Institute, and any materials and information produced by any of the above memberships for the benefit of member organizations, is limited solely to the purchased membership term periods for each membership. </w:t>
      </w:r>
    </w:p>
    <w:p w14:paraId="018855C3" w14:textId="77777777" w:rsidR="00116333" w:rsidRPr="002F5407" w:rsidRDefault="00116333" w:rsidP="002F5407">
      <w:pPr>
        <w:pStyle w:val="paragraph"/>
        <w:spacing w:before="0" w:beforeAutospacing="0" w:after="0" w:afterAutospacing="0"/>
        <w:textAlignment w:val="baseline"/>
        <w:rPr>
          <w:rFonts w:asciiTheme="minorHAnsi" w:hAnsiTheme="minorHAnsi" w:cstheme="minorHAnsi"/>
          <w:sz w:val="18"/>
          <w:szCs w:val="18"/>
        </w:rPr>
      </w:pPr>
    </w:p>
    <w:p w14:paraId="0E6893C0" w14:textId="664ED961" w:rsidR="002F5407" w:rsidRDefault="002F5407" w:rsidP="002F5407">
      <w:pPr>
        <w:pStyle w:val="paragraph"/>
        <w:spacing w:before="0" w:beforeAutospacing="0" w:after="0" w:afterAutospacing="0"/>
        <w:textAlignment w:val="baseline"/>
        <w:rPr>
          <w:rStyle w:val="eop"/>
          <w:rFonts w:asciiTheme="minorHAnsi" w:hAnsiTheme="minorHAnsi" w:cstheme="minorHAnsi"/>
          <w:sz w:val="22"/>
          <w:szCs w:val="22"/>
        </w:rPr>
      </w:pPr>
      <w:r w:rsidRPr="002F5407">
        <w:rPr>
          <w:rStyle w:val="normaltextrun"/>
          <w:rFonts w:asciiTheme="minorHAnsi" w:hAnsiTheme="minorHAnsi" w:cstheme="minorHAnsi"/>
          <w:b/>
          <w:bCs/>
          <w:sz w:val="22"/>
          <w:szCs w:val="22"/>
        </w:rPr>
        <w:t>Privacy Policy</w:t>
      </w:r>
      <w:r w:rsidRPr="002F5407">
        <w:rPr>
          <w:rStyle w:val="scxw205747579"/>
          <w:rFonts w:asciiTheme="minorHAnsi" w:hAnsiTheme="minorHAnsi" w:cstheme="minorHAnsi"/>
          <w:sz w:val="22"/>
          <w:szCs w:val="22"/>
        </w:rPr>
        <w:t> </w:t>
      </w:r>
      <w:r w:rsidRPr="002F5407">
        <w:rPr>
          <w:rFonts w:asciiTheme="minorHAnsi" w:hAnsiTheme="minorHAnsi" w:cstheme="minorHAnsi"/>
          <w:sz w:val="22"/>
          <w:szCs w:val="22"/>
        </w:rPr>
        <w:br/>
      </w:r>
      <w:r w:rsidRPr="002F5407">
        <w:rPr>
          <w:rStyle w:val="normaltextrun"/>
          <w:rFonts w:asciiTheme="minorHAnsi" w:hAnsiTheme="minorHAnsi" w:cstheme="minorHAnsi"/>
          <w:sz w:val="22"/>
          <w:szCs w:val="22"/>
        </w:rPr>
        <w:t>Any personal information you provide to us including and similar to your name, address, telephone number and e-mail address will not be released, sold, or rented to any entities or individuals outside of our organization except as noted below:</w:t>
      </w:r>
      <w:r w:rsidRPr="002F5407">
        <w:rPr>
          <w:rStyle w:val="eop"/>
          <w:rFonts w:asciiTheme="minorHAnsi" w:hAnsiTheme="minorHAnsi" w:cstheme="minorHAnsi"/>
          <w:sz w:val="22"/>
          <w:szCs w:val="22"/>
        </w:rPr>
        <w:t> </w:t>
      </w:r>
    </w:p>
    <w:p w14:paraId="79F63946" w14:textId="77777777" w:rsidR="00116333" w:rsidRPr="00116333" w:rsidRDefault="00116333" w:rsidP="002F5407">
      <w:pPr>
        <w:pStyle w:val="paragraph"/>
        <w:spacing w:before="0" w:beforeAutospacing="0" w:after="0" w:afterAutospacing="0"/>
        <w:textAlignment w:val="baseline"/>
        <w:rPr>
          <w:rFonts w:asciiTheme="minorHAnsi" w:hAnsiTheme="minorHAnsi" w:cstheme="minorHAnsi"/>
          <w:sz w:val="22"/>
          <w:szCs w:val="22"/>
        </w:rPr>
      </w:pPr>
    </w:p>
    <w:p w14:paraId="5CF8D669" w14:textId="77777777" w:rsidR="002F5407" w:rsidRPr="002F5407" w:rsidRDefault="002F5407" w:rsidP="002F5407">
      <w:pPr>
        <w:pStyle w:val="paragraph"/>
        <w:spacing w:before="0" w:beforeAutospacing="0" w:after="0" w:afterAutospacing="0"/>
        <w:textAlignment w:val="baseline"/>
        <w:rPr>
          <w:rFonts w:asciiTheme="minorHAnsi" w:hAnsiTheme="minorHAnsi" w:cstheme="minorHAnsi"/>
          <w:sz w:val="18"/>
          <w:szCs w:val="18"/>
        </w:rPr>
      </w:pPr>
      <w:r w:rsidRPr="002F5407">
        <w:rPr>
          <w:rStyle w:val="normaltextrun"/>
          <w:rFonts w:asciiTheme="minorHAnsi" w:hAnsiTheme="minorHAnsi" w:cstheme="minorHAnsi"/>
          <w:i/>
          <w:iCs/>
          <w:sz w:val="22"/>
          <w:szCs w:val="22"/>
        </w:rPr>
        <w:t>Our Service Providers</w:t>
      </w:r>
      <w:r w:rsidRPr="002F5407">
        <w:rPr>
          <w:rStyle w:val="eop"/>
          <w:rFonts w:asciiTheme="minorHAnsi" w:hAnsiTheme="minorHAnsi" w:cstheme="minorHAnsi"/>
          <w:sz w:val="22"/>
          <w:szCs w:val="22"/>
        </w:rPr>
        <w:t> </w:t>
      </w:r>
    </w:p>
    <w:p w14:paraId="514653AF" w14:textId="77777777" w:rsidR="002F5407" w:rsidRPr="002F5407" w:rsidRDefault="002F5407" w:rsidP="002F5407">
      <w:pPr>
        <w:pStyle w:val="paragraph"/>
        <w:spacing w:before="0" w:beforeAutospacing="0" w:after="0" w:afterAutospacing="0"/>
        <w:textAlignment w:val="baseline"/>
        <w:rPr>
          <w:rFonts w:asciiTheme="minorHAnsi" w:hAnsiTheme="minorHAnsi" w:cstheme="minorHAnsi"/>
          <w:sz w:val="18"/>
          <w:szCs w:val="18"/>
        </w:rPr>
      </w:pPr>
      <w:r w:rsidRPr="002F5407">
        <w:rPr>
          <w:rStyle w:val="normaltextrun"/>
          <w:rFonts w:asciiTheme="minorHAnsi" w:hAnsiTheme="minorHAnsi" w:cstheme="minorHAnsi"/>
          <w:sz w:val="22"/>
          <w:szCs w:val="22"/>
        </w:rPr>
        <w:t xml:space="preserve">We may share your personal information with companies (including our affiliates) that perform services on our behalf, for example, companies that help process credit card payments. Our service providers are </w:t>
      </w:r>
      <w:r w:rsidRPr="002F5407">
        <w:rPr>
          <w:rStyle w:val="normaltextrun"/>
          <w:rFonts w:asciiTheme="minorHAnsi" w:hAnsiTheme="minorHAnsi" w:cstheme="minorHAnsi"/>
          <w:sz w:val="22"/>
          <w:szCs w:val="22"/>
        </w:rPr>
        <w:lastRenderedPageBreak/>
        <w:t>required by contract to protect the confidentiality of the personal information we share with them and to use it only to provide specific services on our behalf.</w:t>
      </w:r>
      <w:r w:rsidRPr="002F5407">
        <w:rPr>
          <w:rStyle w:val="eop"/>
          <w:rFonts w:asciiTheme="minorHAnsi" w:hAnsiTheme="minorHAnsi" w:cstheme="minorHAnsi"/>
          <w:sz w:val="22"/>
          <w:szCs w:val="22"/>
        </w:rPr>
        <w:t> </w:t>
      </w:r>
    </w:p>
    <w:p w14:paraId="005AD1B8" w14:textId="77777777" w:rsidR="00116333" w:rsidRDefault="00116333" w:rsidP="002F5407">
      <w:pPr>
        <w:pStyle w:val="paragraph"/>
        <w:spacing w:before="0" w:beforeAutospacing="0" w:after="0" w:afterAutospacing="0"/>
        <w:textAlignment w:val="baseline"/>
        <w:rPr>
          <w:rStyle w:val="pagebreaktextspan"/>
          <w:rFonts w:asciiTheme="minorHAnsi" w:hAnsiTheme="minorHAnsi" w:cstheme="minorHAnsi"/>
          <w:color w:val="666666"/>
          <w:sz w:val="18"/>
          <w:szCs w:val="18"/>
          <w:shd w:val="clear" w:color="auto" w:fill="FFFFFF"/>
        </w:rPr>
      </w:pPr>
    </w:p>
    <w:p w14:paraId="6DF7E22B" w14:textId="59252073" w:rsidR="002F5407" w:rsidRPr="002F5407" w:rsidRDefault="002F5407" w:rsidP="002F5407">
      <w:pPr>
        <w:pStyle w:val="paragraph"/>
        <w:spacing w:before="0" w:beforeAutospacing="0" w:after="0" w:afterAutospacing="0"/>
        <w:textAlignment w:val="baseline"/>
        <w:rPr>
          <w:rFonts w:asciiTheme="minorHAnsi" w:hAnsiTheme="minorHAnsi" w:cstheme="minorHAnsi"/>
          <w:sz w:val="18"/>
          <w:szCs w:val="18"/>
        </w:rPr>
      </w:pPr>
      <w:r w:rsidRPr="002F5407">
        <w:rPr>
          <w:rStyle w:val="normaltextrun"/>
          <w:rFonts w:asciiTheme="minorHAnsi" w:hAnsiTheme="minorHAnsi" w:cstheme="minorHAnsi"/>
          <w:i/>
          <w:iCs/>
          <w:sz w:val="22"/>
          <w:szCs w:val="22"/>
        </w:rPr>
        <w:t>Business Transfers</w:t>
      </w:r>
      <w:r w:rsidRPr="002F5407">
        <w:rPr>
          <w:rStyle w:val="eop"/>
          <w:rFonts w:asciiTheme="minorHAnsi" w:hAnsiTheme="minorHAnsi" w:cstheme="minorHAnsi"/>
          <w:sz w:val="22"/>
          <w:szCs w:val="22"/>
        </w:rPr>
        <w:t> </w:t>
      </w:r>
    </w:p>
    <w:p w14:paraId="59AC7EB6" w14:textId="372C3B0A" w:rsidR="002F5407" w:rsidRDefault="002F5407" w:rsidP="002F5407">
      <w:pPr>
        <w:pStyle w:val="paragraph"/>
        <w:spacing w:before="0" w:beforeAutospacing="0" w:after="0" w:afterAutospacing="0"/>
        <w:textAlignment w:val="baseline"/>
        <w:rPr>
          <w:rStyle w:val="eop"/>
          <w:rFonts w:asciiTheme="minorHAnsi" w:hAnsiTheme="minorHAnsi" w:cstheme="minorHAnsi"/>
          <w:sz w:val="22"/>
          <w:szCs w:val="22"/>
        </w:rPr>
      </w:pPr>
      <w:r w:rsidRPr="002F5407">
        <w:rPr>
          <w:rStyle w:val="normaltextrun"/>
          <w:rFonts w:asciiTheme="minorHAnsi" w:hAnsiTheme="minorHAnsi" w:cstheme="minorHAnsi"/>
          <w:sz w:val="22"/>
          <w:szCs w:val="22"/>
        </w:rPr>
        <w:t>Your personal information may be transferred to another entity (either an affiliated entity or an unrelated third party) in connection with a merger, reorganization, dissolution or similar corporate event. If such a transfer were ever to occur, the acquiring entity’s use of your personal information will still be subject to this Privacy Policy.</w:t>
      </w:r>
      <w:r w:rsidRPr="002F5407">
        <w:rPr>
          <w:rStyle w:val="eop"/>
          <w:rFonts w:asciiTheme="minorHAnsi" w:hAnsiTheme="minorHAnsi" w:cstheme="minorHAnsi"/>
          <w:sz w:val="22"/>
          <w:szCs w:val="22"/>
        </w:rPr>
        <w:t> </w:t>
      </w:r>
    </w:p>
    <w:p w14:paraId="36E1B525" w14:textId="77777777" w:rsidR="00116333" w:rsidRPr="002F5407" w:rsidRDefault="00116333" w:rsidP="002F5407">
      <w:pPr>
        <w:pStyle w:val="paragraph"/>
        <w:spacing w:before="0" w:beforeAutospacing="0" w:after="0" w:afterAutospacing="0"/>
        <w:textAlignment w:val="baseline"/>
        <w:rPr>
          <w:rFonts w:asciiTheme="minorHAnsi" w:hAnsiTheme="minorHAnsi" w:cstheme="minorHAnsi"/>
          <w:sz w:val="18"/>
          <w:szCs w:val="18"/>
        </w:rPr>
      </w:pPr>
    </w:p>
    <w:p w14:paraId="4985E5F5" w14:textId="77777777" w:rsidR="002F5407" w:rsidRPr="002F5407" w:rsidRDefault="002F5407" w:rsidP="002F5407">
      <w:pPr>
        <w:pStyle w:val="paragraph"/>
        <w:spacing w:before="0" w:beforeAutospacing="0" w:after="0" w:afterAutospacing="0"/>
        <w:textAlignment w:val="baseline"/>
        <w:rPr>
          <w:rFonts w:asciiTheme="minorHAnsi" w:hAnsiTheme="minorHAnsi" w:cstheme="minorHAnsi"/>
          <w:sz w:val="18"/>
          <w:szCs w:val="18"/>
        </w:rPr>
      </w:pPr>
      <w:r w:rsidRPr="002F5407">
        <w:rPr>
          <w:rStyle w:val="normaltextrun"/>
          <w:rFonts w:asciiTheme="minorHAnsi" w:hAnsiTheme="minorHAnsi" w:cstheme="minorHAnsi"/>
          <w:i/>
          <w:iCs/>
          <w:sz w:val="22"/>
          <w:szCs w:val="22"/>
        </w:rPr>
        <w:t>Government and Legal Disclosures </w:t>
      </w:r>
      <w:r w:rsidRPr="002F5407">
        <w:rPr>
          <w:rStyle w:val="eop"/>
          <w:rFonts w:asciiTheme="minorHAnsi" w:hAnsiTheme="minorHAnsi" w:cstheme="minorHAnsi"/>
          <w:sz w:val="22"/>
          <w:szCs w:val="22"/>
        </w:rPr>
        <w:t> </w:t>
      </w:r>
    </w:p>
    <w:p w14:paraId="30D3B9AD" w14:textId="77777777" w:rsidR="002F5407" w:rsidRPr="002F5407" w:rsidRDefault="002F5407" w:rsidP="002F5407">
      <w:pPr>
        <w:pStyle w:val="paragraph"/>
        <w:spacing w:before="0" w:beforeAutospacing="0" w:after="0" w:afterAutospacing="0"/>
        <w:textAlignment w:val="baseline"/>
        <w:rPr>
          <w:rFonts w:asciiTheme="minorHAnsi" w:hAnsiTheme="minorHAnsi" w:cstheme="minorHAnsi"/>
          <w:sz w:val="18"/>
          <w:szCs w:val="18"/>
        </w:rPr>
      </w:pPr>
      <w:r w:rsidRPr="002F5407">
        <w:rPr>
          <w:rStyle w:val="normaltextrun"/>
          <w:rFonts w:asciiTheme="minorHAnsi" w:hAnsiTheme="minorHAnsi" w:cstheme="minorHAnsi"/>
          <w:sz w:val="22"/>
          <w:szCs w:val="22"/>
        </w:rPr>
        <w:t>We may disclose the personal information we collect, when we, in good faith, believe disclosure is appropriate to comply with the law (or a court order or subpoena); to prevent or investigate a possible crime, such as fraud or identity theft; to enforce our Terms and Conditions; or to protect the rights, property or safety of our company, our users, or others.</w:t>
      </w:r>
      <w:r w:rsidRPr="002F5407">
        <w:rPr>
          <w:rStyle w:val="eop"/>
          <w:rFonts w:asciiTheme="minorHAnsi" w:hAnsiTheme="minorHAnsi" w:cstheme="minorHAnsi"/>
          <w:sz w:val="22"/>
          <w:szCs w:val="22"/>
        </w:rPr>
        <w:t> </w:t>
      </w:r>
    </w:p>
    <w:p w14:paraId="3514C25D" w14:textId="77777777" w:rsidR="00116333" w:rsidRDefault="00116333" w:rsidP="002F5407">
      <w:pPr>
        <w:pStyle w:val="paragraph"/>
        <w:spacing w:before="0" w:beforeAutospacing="0" w:after="0" w:afterAutospacing="0"/>
        <w:textAlignment w:val="baseline"/>
        <w:rPr>
          <w:rStyle w:val="pagebreaktextspan"/>
          <w:rFonts w:asciiTheme="minorHAnsi" w:hAnsiTheme="minorHAnsi" w:cstheme="minorHAnsi"/>
          <w:color w:val="666666"/>
          <w:sz w:val="18"/>
          <w:szCs w:val="18"/>
          <w:shd w:val="clear" w:color="auto" w:fill="FFFFFF"/>
        </w:rPr>
      </w:pPr>
    </w:p>
    <w:p w14:paraId="66612162" w14:textId="16D644A9" w:rsidR="002F5407" w:rsidRPr="002F5407" w:rsidRDefault="002F5407" w:rsidP="002F5407">
      <w:pPr>
        <w:pStyle w:val="paragraph"/>
        <w:spacing w:before="0" w:beforeAutospacing="0" w:after="0" w:afterAutospacing="0"/>
        <w:textAlignment w:val="baseline"/>
        <w:rPr>
          <w:rFonts w:asciiTheme="minorHAnsi" w:hAnsiTheme="minorHAnsi" w:cstheme="minorHAnsi"/>
          <w:sz w:val="18"/>
          <w:szCs w:val="18"/>
        </w:rPr>
      </w:pPr>
      <w:r w:rsidRPr="002F5407">
        <w:rPr>
          <w:rStyle w:val="normaltextrun"/>
          <w:rFonts w:asciiTheme="minorHAnsi" w:hAnsiTheme="minorHAnsi" w:cstheme="minorHAnsi"/>
          <w:b/>
          <w:bCs/>
          <w:sz w:val="22"/>
          <w:szCs w:val="22"/>
        </w:rPr>
        <w:t>Trademarks</w:t>
      </w:r>
      <w:r w:rsidRPr="002F5407">
        <w:rPr>
          <w:rStyle w:val="eop"/>
          <w:rFonts w:asciiTheme="minorHAnsi" w:hAnsiTheme="minorHAnsi" w:cstheme="minorHAnsi"/>
          <w:sz w:val="22"/>
          <w:szCs w:val="22"/>
        </w:rPr>
        <w:t> </w:t>
      </w:r>
    </w:p>
    <w:p w14:paraId="374A9EB8" w14:textId="787141BF" w:rsidR="002F5407" w:rsidRDefault="002F5407" w:rsidP="002F5407">
      <w:pPr>
        <w:pStyle w:val="paragraph"/>
        <w:spacing w:before="0" w:beforeAutospacing="0" w:after="0" w:afterAutospacing="0"/>
        <w:textAlignment w:val="baseline"/>
        <w:rPr>
          <w:rStyle w:val="eop"/>
          <w:rFonts w:asciiTheme="minorHAnsi" w:hAnsiTheme="minorHAnsi" w:cstheme="minorHAnsi"/>
          <w:sz w:val="22"/>
          <w:szCs w:val="22"/>
        </w:rPr>
      </w:pPr>
      <w:r w:rsidRPr="002F5407">
        <w:rPr>
          <w:rStyle w:val="normaltextrun"/>
          <w:rFonts w:asciiTheme="minorHAnsi" w:hAnsiTheme="minorHAnsi" w:cstheme="minorHAnsi"/>
          <w:sz w:val="22"/>
          <w:szCs w:val="22"/>
        </w:rPr>
        <w:t>HR Policy Association is the owner of the HR Policy Association, Center On Executive Compensation, HR Policy Global, and the American Health Policy Institute names, the abbreviations HR Policy and HRPA, and any and all related designs and logos associated with such names. Member organizations may not use the above trademarks in any manner without the express written consent of the Association. </w:t>
      </w:r>
      <w:r w:rsidRPr="002F5407">
        <w:rPr>
          <w:rStyle w:val="eop"/>
          <w:rFonts w:asciiTheme="minorHAnsi" w:hAnsiTheme="minorHAnsi" w:cstheme="minorHAnsi"/>
          <w:sz w:val="22"/>
          <w:szCs w:val="22"/>
        </w:rPr>
        <w:t> </w:t>
      </w:r>
    </w:p>
    <w:p w14:paraId="407D5E03" w14:textId="77777777" w:rsidR="002F5407" w:rsidRPr="00B374A4" w:rsidRDefault="002F5407" w:rsidP="00116333">
      <w:pPr>
        <w:rPr>
          <w:rFonts w:ascii="Times New Roman" w:hAnsi="Times New Roman" w:cs="Times New Roman"/>
          <w:sz w:val="20"/>
          <w:szCs w:val="20"/>
        </w:rPr>
      </w:pPr>
    </w:p>
    <w:sectPr w:rsidR="002F5407" w:rsidRPr="00B374A4" w:rsidSect="0091602C">
      <w:headerReference w:type="default" r:id="rId11"/>
      <w:headerReference w:type="first" r:id="rId12"/>
      <w:footerReference w:type="first" r:id="rId13"/>
      <w:type w:val="continuous"/>
      <w:pgSz w:w="12240" w:h="15840"/>
      <w:pgMar w:top="162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5BEBD" w14:textId="77777777" w:rsidR="001A4E75" w:rsidRDefault="001A4E75" w:rsidP="00423E7D">
      <w:r>
        <w:separator/>
      </w:r>
    </w:p>
  </w:endnote>
  <w:endnote w:type="continuationSeparator" w:id="0">
    <w:p w14:paraId="281052B6" w14:textId="77777777" w:rsidR="001A4E75" w:rsidRDefault="001A4E75" w:rsidP="00423E7D">
      <w:r>
        <w:continuationSeparator/>
      </w:r>
    </w:p>
  </w:endnote>
  <w:endnote w:type="continuationNotice" w:id="1">
    <w:p w14:paraId="1A88A6E6" w14:textId="77777777" w:rsidR="001A4E75" w:rsidRDefault="001A4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Helvetica LT Std Cond Blk">
    <w:altName w:val="Impac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E34D" w14:textId="59898F5B" w:rsidR="00390F2A" w:rsidRPr="00C7634B" w:rsidRDefault="00C7634B">
    <w:pPr>
      <w:pStyle w:val="Footer"/>
      <w:rPr>
        <w:rFonts w:ascii="Segoe UI" w:hAnsi="Segoe UI" w:cs="Segoe UI"/>
        <w:color w:val="7F7F7F" w:themeColor="text1" w:themeTint="80"/>
        <w:spacing w:val="40"/>
        <w:sz w:val="16"/>
        <w:szCs w:val="16"/>
      </w:rPr>
    </w:pPr>
    <w:r w:rsidRPr="00C7634B">
      <w:rPr>
        <w:rFonts w:ascii="Segoe UI" w:hAnsi="Segoe UI" w:cs="Segoe UI"/>
        <w:color w:val="7F7F7F" w:themeColor="text1" w:themeTint="80"/>
        <w:spacing w:val="40"/>
        <w:sz w:val="16"/>
        <w:szCs w:val="16"/>
      </w:rPr>
      <w:t>©2022 HR POLICY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EA819" w14:textId="77777777" w:rsidR="001A4E75" w:rsidRDefault="001A4E75" w:rsidP="00423E7D">
      <w:r>
        <w:separator/>
      </w:r>
    </w:p>
  </w:footnote>
  <w:footnote w:type="continuationSeparator" w:id="0">
    <w:p w14:paraId="00A73AA9" w14:textId="77777777" w:rsidR="001A4E75" w:rsidRDefault="001A4E75" w:rsidP="00423E7D">
      <w:r>
        <w:continuationSeparator/>
      </w:r>
    </w:p>
  </w:footnote>
  <w:footnote w:type="continuationNotice" w:id="1">
    <w:p w14:paraId="5DEC7E92" w14:textId="77777777" w:rsidR="001A4E75" w:rsidRDefault="001A4E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09E9" w14:textId="095DBD4B" w:rsidR="00B418B8" w:rsidRPr="00612098" w:rsidRDefault="00821775">
    <w:pPr>
      <w:pStyle w:val="Header"/>
      <w:rPr>
        <w:rFonts w:ascii="Segoe UI" w:hAnsi="Segoe UI" w:cs="Segoe UI"/>
        <w:caps/>
        <w:color w:val="A6A6A6" w:themeColor="background1" w:themeShade="A6"/>
        <w:spacing w:val="40"/>
      </w:rPr>
    </w:pPr>
    <w:r>
      <w:rPr>
        <w:rFonts w:ascii="Segoe UI" w:hAnsi="Segoe UI" w:cs="Segoe UI"/>
        <w:caps/>
        <w:color w:val="A6A6A6" w:themeColor="background1" w:themeShade="A6"/>
        <w:spacing w:val="40"/>
      </w:rPr>
      <w:t>Written statement</w:t>
    </w:r>
    <w:r w:rsidR="00B418B8" w:rsidRPr="00612098">
      <w:rPr>
        <w:rFonts w:ascii="Segoe UI" w:hAnsi="Segoe UI" w:cs="Segoe UI"/>
        <w:caps/>
        <w:color w:val="A6A6A6" w:themeColor="background1" w:themeShade="A6"/>
        <w:spacing w:val="40"/>
      </w:rPr>
      <w:tab/>
    </w:r>
    <w:r w:rsidR="00B418B8" w:rsidRPr="00612098">
      <w:rPr>
        <w:rFonts w:ascii="Segoe UI" w:hAnsi="Segoe UI" w:cs="Segoe UI"/>
        <w:caps/>
        <w:color w:val="A6A6A6" w:themeColor="background1" w:themeShade="A6"/>
        <w:spacing w:val="40"/>
      </w:rPr>
      <w:tab/>
      <w:t xml:space="preserve">Page </w:t>
    </w:r>
    <w:r w:rsidR="002327B2" w:rsidRPr="002327B2">
      <w:rPr>
        <w:rFonts w:ascii="Segoe UI" w:hAnsi="Segoe UI" w:cs="Segoe UI"/>
        <w:caps/>
        <w:color w:val="A6A6A6" w:themeColor="background1" w:themeShade="A6"/>
        <w:spacing w:val="40"/>
      </w:rPr>
      <w:fldChar w:fldCharType="begin"/>
    </w:r>
    <w:r w:rsidR="002327B2" w:rsidRPr="002327B2">
      <w:rPr>
        <w:rFonts w:ascii="Segoe UI" w:hAnsi="Segoe UI" w:cs="Segoe UI"/>
        <w:caps/>
        <w:color w:val="A6A6A6" w:themeColor="background1" w:themeShade="A6"/>
        <w:spacing w:val="40"/>
      </w:rPr>
      <w:instrText xml:space="preserve"> PAGE   \* MERGEFORMAT </w:instrText>
    </w:r>
    <w:r w:rsidR="002327B2" w:rsidRPr="002327B2">
      <w:rPr>
        <w:rFonts w:ascii="Segoe UI" w:hAnsi="Segoe UI" w:cs="Segoe UI"/>
        <w:caps/>
        <w:color w:val="A6A6A6" w:themeColor="background1" w:themeShade="A6"/>
        <w:spacing w:val="40"/>
      </w:rPr>
      <w:fldChar w:fldCharType="separate"/>
    </w:r>
    <w:r w:rsidR="002327B2" w:rsidRPr="002327B2">
      <w:rPr>
        <w:rFonts w:ascii="Segoe UI" w:hAnsi="Segoe UI" w:cs="Segoe UI"/>
        <w:caps/>
        <w:noProof/>
        <w:color w:val="A6A6A6" w:themeColor="background1" w:themeShade="A6"/>
        <w:spacing w:val="40"/>
      </w:rPr>
      <w:t>1</w:t>
    </w:r>
    <w:r w:rsidR="002327B2" w:rsidRPr="002327B2">
      <w:rPr>
        <w:rFonts w:ascii="Segoe UI" w:hAnsi="Segoe UI" w:cs="Segoe UI"/>
        <w:caps/>
        <w:noProof/>
        <w:color w:val="A6A6A6" w:themeColor="background1" w:themeShade="A6"/>
        <w:spacing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B5DE" w14:textId="4A3B315F" w:rsidR="00423E7D" w:rsidRPr="00EB6B68" w:rsidRDefault="008012DA" w:rsidP="00D00F3B">
    <w:pPr>
      <w:pStyle w:val="Header"/>
      <w:tabs>
        <w:tab w:val="clear" w:pos="9360"/>
      </w:tabs>
      <w:ind w:right="-990"/>
      <w:jc w:val="right"/>
      <w:rPr>
        <w:rFonts w:ascii="Segoe UI" w:hAnsi="Segoe UI" w:cs="Segoe UI"/>
        <w:b/>
        <w:bCs/>
        <w:caps/>
        <w:color w:val="E5E7FB"/>
        <w:spacing w:val="60"/>
        <w:sz w:val="40"/>
        <w:szCs w:val="40"/>
      </w:rPr>
    </w:pPr>
    <w:r>
      <w:rPr>
        <w:rFonts w:ascii="Segoe UI" w:hAnsi="Segoe UI" w:cs="Segoe UI"/>
        <w:b/>
        <w:bCs/>
        <w:caps/>
        <w:noProof/>
        <w:color w:val="A6A6A6" w:themeColor="background1" w:themeShade="A6"/>
        <w:spacing w:val="60"/>
        <w:sz w:val="40"/>
        <w:szCs w:val="40"/>
      </w:rPr>
      <w:drawing>
        <wp:anchor distT="0" distB="0" distL="114300" distR="114300" simplePos="0" relativeHeight="251658242" behindDoc="0" locked="0" layoutInCell="1" allowOverlap="1" wp14:anchorId="632E91E9" wp14:editId="2A9C41C9">
          <wp:simplePos x="0" y="0"/>
          <wp:positionH relativeFrom="column">
            <wp:posOffset>-758372</wp:posOffset>
          </wp:positionH>
          <wp:positionV relativeFrom="paragraph">
            <wp:posOffset>-279401</wp:posOffset>
          </wp:positionV>
          <wp:extent cx="2952185" cy="388257"/>
          <wp:effectExtent l="0" t="0" r="63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979539" cy="391855"/>
                  </a:xfrm>
                  <a:prstGeom prst="rect">
                    <a:avLst/>
                  </a:prstGeom>
                </pic:spPr>
              </pic:pic>
            </a:graphicData>
          </a:graphic>
          <wp14:sizeRelH relativeFrom="margin">
            <wp14:pctWidth>0</wp14:pctWidth>
          </wp14:sizeRelH>
          <wp14:sizeRelV relativeFrom="margin">
            <wp14:pctHeight>0</wp14:pctHeight>
          </wp14:sizeRelV>
        </wp:anchor>
      </w:drawing>
    </w:r>
    <w:r w:rsidR="00AB2C4F" w:rsidRPr="00AC571F">
      <w:rPr>
        <w:rFonts w:ascii="Segoe UI" w:hAnsi="Segoe UI" w:cs="Segoe UI"/>
        <w:b/>
        <w:bCs/>
        <w:caps/>
        <w:noProof/>
        <w:color w:val="A6A6A6" w:themeColor="background1" w:themeShade="A6"/>
        <w:spacing w:val="60"/>
        <w:sz w:val="40"/>
        <w:szCs w:val="40"/>
      </w:rPr>
      <w:drawing>
        <wp:anchor distT="0" distB="0" distL="114300" distR="114300" simplePos="0" relativeHeight="251658241" behindDoc="1" locked="0" layoutInCell="1" allowOverlap="1" wp14:anchorId="16D4A6D8" wp14:editId="11EC9784">
          <wp:simplePos x="0" y="0"/>
          <wp:positionH relativeFrom="page">
            <wp:posOffset>-45720</wp:posOffset>
          </wp:positionH>
          <wp:positionV relativeFrom="paragraph">
            <wp:posOffset>-484142</wp:posOffset>
          </wp:positionV>
          <wp:extent cx="8059420" cy="1360170"/>
          <wp:effectExtent l="0" t="0" r="0" b="0"/>
          <wp:wrapNone/>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pic:cNvPicPr>
                </pic:nvPicPr>
                <pic:blipFill rotWithShape="1">
                  <a:blip r:embed="rId2">
                    <a:alphaModFix amt="10290"/>
                    <a:extLst>
                      <a:ext uri="{28A0092B-C50C-407E-A947-70E740481C1C}">
                        <a14:useLocalDpi xmlns:a14="http://schemas.microsoft.com/office/drawing/2010/main" val="0"/>
                      </a:ext>
                    </a:extLst>
                  </a:blip>
                  <a:srcRect l="7029" t="41392" r="10699"/>
                  <a:stretch/>
                </pic:blipFill>
                <pic:spPr>
                  <a:xfrm>
                    <a:off x="0" y="0"/>
                    <a:ext cx="8059420" cy="1360170"/>
                  </a:xfrm>
                  <a:prstGeom prst="rect">
                    <a:avLst/>
                  </a:prstGeom>
                  <a:ln w="12700">
                    <a:miter lim="400000"/>
                  </a:ln>
                </pic:spPr>
              </pic:pic>
            </a:graphicData>
          </a:graphic>
          <wp14:sizeRelH relativeFrom="margin">
            <wp14:pctWidth>0</wp14:pctWidth>
          </wp14:sizeRelH>
          <wp14:sizeRelV relativeFrom="margin">
            <wp14:pctHeight>0</wp14:pctHeight>
          </wp14:sizeRelV>
        </wp:anchor>
      </w:drawing>
    </w:r>
    <w:r w:rsidR="00AC571F" w:rsidRPr="00A165B9">
      <w:rPr>
        <w:rFonts w:ascii="Segoe UI" w:hAnsi="Segoe UI" w:cs="Segoe UI"/>
        <w:b/>
        <w:bCs/>
        <w:caps/>
        <w:noProof/>
        <w:color w:val="A6A6A6" w:themeColor="background1" w:themeShade="A6"/>
        <w:spacing w:val="60"/>
        <w:sz w:val="40"/>
        <w:szCs w:val="40"/>
      </w:rPr>
      <mc:AlternateContent>
        <mc:Choice Requires="wps">
          <w:drawing>
            <wp:anchor distT="0" distB="0" distL="114300" distR="114300" simplePos="0" relativeHeight="251658240" behindDoc="1" locked="0" layoutInCell="1" allowOverlap="1" wp14:anchorId="63DC4915" wp14:editId="583FB0ED">
              <wp:simplePos x="0" y="0"/>
              <wp:positionH relativeFrom="page">
                <wp:posOffset>-45720</wp:posOffset>
              </wp:positionH>
              <wp:positionV relativeFrom="paragraph">
                <wp:posOffset>-477883</wp:posOffset>
              </wp:positionV>
              <wp:extent cx="8059420" cy="1354455"/>
              <wp:effectExtent l="0" t="0" r="0" b="0"/>
              <wp:wrapNone/>
              <wp:docPr id="3" name="Rectangle"/>
              <wp:cNvGraphicFramePr/>
              <a:graphic xmlns:a="http://schemas.openxmlformats.org/drawingml/2006/main">
                <a:graphicData uri="http://schemas.microsoft.com/office/word/2010/wordprocessingShape">
                  <wps:wsp>
                    <wps:cNvSpPr/>
                    <wps:spPr>
                      <a:xfrm>
                        <a:off x="0" y="0"/>
                        <a:ext cx="8059420" cy="1354455"/>
                      </a:xfrm>
                      <a:prstGeom prst="rect">
                        <a:avLst/>
                      </a:prstGeom>
                      <a:gradFill>
                        <a:gsLst>
                          <a:gs pos="0">
                            <a:srgbClr val="00A5FF"/>
                          </a:gs>
                          <a:gs pos="10679">
                            <a:srgbClr val="0080FF"/>
                          </a:gs>
                          <a:gs pos="30710">
                            <a:srgbClr val="005AFF"/>
                          </a:gs>
                          <a:gs pos="74383">
                            <a:srgbClr val="002DD5"/>
                          </a:gs>
                          <a:gs pos="100000">
                            <a:srgbClr val="0000AA"/>
                          </a:gs>
                        </a:gsLst>
                        <a:lin ang="18900000"/>
                      </a:gradFill>
                      <a:ln w="12700">
                        <a:miter lim="400000"/>
                      </a:ln>
                    </wps:spPr>
                    <wps:bodyPr lIns="50800" tIns="50800" rIns="50800" bIns="50800" anchor="ctr"/>
                  </wps:wsp>
                </a:graphicData>
              </a:graphic>
              <wp14:sizeRelH relativeFrom="margin">
                <wp14:pctWidth>0</wp14:pctWidth>
              </wp14:sizeRelH>
              <wp14:sizeRelV relativeFrom="margin">
                <wp14:pctHeight>0</wp14:pctHeight>
              </wp14:sizeRelV>
            </wp:anchor>
          </w:drawing>
        </mc:Choice>
        <mc:Fallback>
          <w:pict>
            <v:rect w14:anchorId="4737B411" id="Rectangle" o:spid="_x0000_s1026" style="position:absolute;margin-left:-3.6pt;margin-top:-37.65pt;width:634.6pt;height:106.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bq6AEAAEAEAAAOAAAAZHJzL2Uyb0RvYy54bWysU9uO2jAQfa/Uf7D8XuIAWQIirFARVaWq&#10;XWnbDzCOk1jyTbZL4O87NgGiLftSNQ/OjD3nzMyxZ/18UhIdufPC6ArnE4IR18zUQrcV/vVz/6nE&#10;yAeqayqN5hU+c4+fNx8/rHu74lPTGVlzh4BE+1VvK9yFYFdZ5lnHFfUTY7mGw8Y4RQO4rs1qR3tg&#10;VzKbEvKU9cbV1hnGvYfd3eUQbxJ/03AWfjSN5wHJCkNtIa0urYe4Zps1XbWO2k6woQz6D1UoKjQk&#10;vVHtaKDotxN/USnBnPGmCRNmVGaaRjCeeoBucvKmm9eOWp56AXG8vcnk/x8t+358tS8OZOitX3kw&#10;Yxenxqn4h/rQKYl1vonFTwEx2CxJsZxPQVMGZ/msmM+LIsqZ3eHW+fCFG4WiUWEHt5FEosdvPlxC&#10;ryGDdvVeSJlsDyEXA1kDDZOE9K49fJYOHWm8T7It9vshZ+vH0Tl5WiwfIUryDmJGFvnDHMX2HcRi&#10;Pitnj3JMd7urEm+rIvA9gkAr21EjoGF7FUAKjWicprxcRnh6szHA0ZtaUqMeAqaLgV2JAFMlharw&#10;fIyRGu7nftHROpj6/AKxXzWIXJASGFAYO27sHMYO1awzMEssuFR7pINnmp7AMFJxDsZ+Sn8f/M0f&#10;AAAA//8DAFBLAwQUAAYACAAAACEAoqwWe+AAAAALAQAADwAAAGRycy9kb3ducmV2LnhtbEyPwU7D&#10;MBBE70j8g7VIXFDr4JY2hDgVIIqExIXCB7jxNokar6PYbdK/Z3OC0+5qRzNv8s3oWnHGPjSeNNzP&#10;ExBIpbcNVRp+vrezFESIhqxpPaGGCwbYFNdXucmsH+gLz7tYCTahkBkNdYxdJmUoa3QmzH2HxL+D&#10;752JfPaVtL0Z2Ny1UiXJSjrTECfUpsPXGsvj7uQ0pOqyfh+6j2X/9vjyGSSnHA93Wt/ejM9PICKO&#10;8U8MEz6jQ8FMe38iG0SrYbZWrJzmwwLEJFArxe32vC3SBGSRy/8dil8AAAD//wMAUEsBAi0AFAAG&#10;AAgAAAAhALaDOJL+AAAA4QEAABMAAAAAAAAAAAAAAAAAAAAAAFtDb250ZW50X1R5cGVzXS54bWxQ&#10;SwECLQAUAAYACAAAACEAOP0h/9YAAACUAQAACwAAAAAAAAAAAAAAAAAvAQAAX3JlbHMvLnJlbHNQ&#10;SwECLQAUAAYACAAAACEAAiDm6ugBAABABAAADgAAAAAAAAAAAAAAAAAuAgAAZHJzL2Uyb0RvYy54&#10;bWxQSwECLQAUAAYACAAAACEAoqwWe+AAAAALAQAADwAAAAAAAAAAAAAAAABCBAAAZHJzL2Rvd25y&#10;ZXYueG1sUEsFBgAAAAAEAAQA8wAAAE8FAAAAAA==&#10;" fillcolor="#00a5ff" stroked="f" strokeweight="1pt">
              <v:fill color2="#00a" angle="135" colors="0 #00a5ff;6999f #0080ff;20126f #005aff;48748f #002dd5;1 #00a" focus="100%" type="gradient">
                <o:fill v:ext="view" type="gradientUnscaled"/>
              </v:fill>
              <v:stroke miterlimit="4"/>
              <v:textbox inset="4pt,4pt,4pt,4pt"/>
              <w10:wrap anchorx="page"/>
            </v:rect>
          </w:pict>
        </mc:Fallback>
      </mc:AlternateContent>
    </w:r>
    <w:r w:rsidR="0021568E">
      <w:rPr>
        <w:rFonts w:ascii="Helvetica LT Std Cond Blk" w:hAnsi="Helvetica LT Std Cond Blk"/>
        <w:sz w:val="40"/>
        <w:szCs w:val="4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31D"/>
    <w:multiLevelType w:val="hybridMultilevel"/>
    <w:tmpl w:val="A40C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81465"/>
    <w:multiLevelType w:val="hybridMultilevel"/>
    <w:tmpl w:val="2738EDB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B6A0022"/>
    <w:multiLevelType w:val="hybridMultilevel"/>
    <w:tmpl w:val="7C8A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77A3C"/>
    <w:multiLevelType w:val="hybridMultilevel"/>
    <w:tmpl w:val="2BDC0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45987"/>
    <w:multiLevelType w:val="hybridMultilevel"/>
    <w:tmpl w:val="C42A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F08F5"/>
    <w:multiLevelType w:val="hybridMultilevel"/>
    <w:tmpl w:val="C5F600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F6738"/>
    <w:multiLevelType w:val="hybridMultilevel"/>
    <w:tmpl w:val="57C82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4076F"/>
    <w:multiLevelType w:val="hybridMultilevel"/>
    <w:tmpl w:val="AB708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553B9"/>
    <w:multiLevelType w:val="hybridMultilevel"/>
    <w:tmpl w:val="3A48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E1522A"/>
    <w:multiLevelType w:val="hybridMultilevel"/>
    <w:tmpl w:val="D47A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2696D"/>
    <w:multiLevelType w:val="multilevel"/>
    <w:tmpl w:val="999C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317BA9"/>
    <w:multiLevelType w:val="hybridMultilevel"/>
    <w:tmpl w:val="8A101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A0AF0"/>
    <w:multiLevelType w:val="hybridMultilevel"/>
    <w:tmpl w:val="3DC2B33A"/>
    <w:lvl w:ilvl="0" w:tplc="04090001">
      <w:start w:val="1"/>
      <w:numFmt w:val="bullet"/>
      <w:lvlText w:val=""/>
      <w:lvlJc w:val="left"/>
      <w:pPr>
        <w:ind w:left="720" w:hanging="360"/>
      </w:pPr>
      <w:rPr>
        <w:rFonts w:ascii="Symbol" w:hAnsi="Symbol" w:hint="default"/>
      </w:rPr>
    </w:lvl>
    <w:lvl w:ilvl="1" w:tplc="8AE88CA8">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D3399"/>
    <w:multiLevelType w:val="hybridMultilevel"/>
    <w:tmpl w:val="814A99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8D823BF"/>
    <w:multiLevelType w:val="hybridMultilevel"/>
    <w:tmpl w:val="14A4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E3AA3"/>
    <w:multiLevelType w:val="hybridMultilevel"/>
    <w:tmpl w:val="8A52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3D6CA0"/>
    <w:multiLevelType w:val="hybridMultilevel"/>
    <w:tmpl w:val="E590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22A58"/>
    <w:multiLevelType w:val="multilevel"/>
    <w:tmpl w:val="52E6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123231"/>
    <w:multiLevelType w:val="hybridMultilevel"/>
    <w:tmpl w:val="5CD6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DD2030"/>
    <w:multiLevelType w:val="hybridMultilevel"/>
    <w:tmpl w:val="E65A8E02"/>
    <w:lvl w:ilvl="0" w:tplc="EE82747A">
      <w:numFmt w:val="bullet"/>
      <w:lvlText w:val="—"/>
      <w:lvlJc w:val="left"/>
      <w:pPr>
        <w:ind w:left="480" w:hanging="360"/>
      </w:pPr>
      <w:rPr>
        <w:rFonts w:ascii="Helvetica LT Std" w:eastAsiaTheme="minorHAnsi" w:hAnsi="Helvetica LT Std" w:cstheme="minorBid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0" w15:restartNumberingAfterBreak="0">
    <w:nsid w:val="69F811F9"/>
    <w:multiLevelType w:val="hybridMultilevel"/>
    <w:tmpl w:val="9C3C2CFC"/>
    <w:lvl w:ilvl="0" w:tplc="DA70AE88">
      <w:start w:val="2"/>
      <w:numFmt w:val="bullet"/>
      <w:lvlText w:val=""/>
      <w:lvlJc w:val="left"/>
      <w:pPr>
        <w:ind w:left="720" w:hanging="360"/>
      </w:pPr>
      <w:rPr>
        <w:rFonts w:ascii="Symbol" w:eastAsia="Calibri" w:hAnsi="Symbol"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C763488"/>
    <w:multiLevelType w:val="multilevel"/>
    <w:tmpl w:val="ECD2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1240E5"/>
    <w:multiLevelType w:val="multilevel"/>
    <w:tmpl w:val="90CA3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65243D"/>
    <w:multiLevelType w:val="hybridMultilevel"/>
    <w:tmpl w:val="BB96E1BE"/>
    <w:lvl w:ilvl="0" w:tplc="C70C9EC2">
      <w:numFmt w:val="bullet"/>
      <w:lvlText w:val=""/>
      <w:lvlJc w:val="left"/>
      <w:pPr>
        <w:ind w:left="720" w:hanging="360"/>
      </w:pPr>
      <w:rPr>
        <w:rFonts w:ascii="Symbol" w:eastAsia="Calibri" w:hAnsi="Symbol" w:cs="Times New Roman" w:hint="default"/>
      </w:rPr>
    </w:lvl>
    <w:lvl w:ilvl="1" w:tplc="8AE88CA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92D0965"/>
    <w:multiLevelType w:val="hybridMultilevel"/>
    <w:tmpl w:val="1BDC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A53DB7"/>
    <w:multiLevelType w:val="multilevel"/>
    <w:tmpl w:val="8A2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6720447">
    <w:abstractNumId w:val="11"/>
  </w:num>
  <w:num w:numId="2" w16cid:durableId="1236208387">
    <w:abstractNumId w:val="5"/>
  </w:num>
  <w:num w:numId="3" w16cid:durableId="283854437">
    <w:abstractNumId w:val="8"/>
  </w:num>
  <w:num w:numId="4" w16cid:durableId="1444837467">
    <w:abstractNumId w:val="17"/>
  </w:num>
  <w:num w:numId="5" w16cid:durableId="1006519445">
    <w:abstractNumId w:val="25"/>
  </w:num>
  <w:num w:numId="6" w16cid:durableId="2037390685">
    <w:abstractNumId w:val="21"/>
  </w:num>
  <w:num w:numId="7" w16cid:durableId="1716348719">
    <w:abstractNumId w:val="24"/>
  </w:num>
  <w:num w:numId="8" w16cid:durableId="973173019">
    <w:abstractNumId w:val="19"/>
  </w:num>
  <w:num w:numId="9" w16cid:durableId="751705441">
    <w:abstractNumId w:val="1"/>
  </w:num>
  <w:num w:numId="10" w16cid:durableId="1274676092">
    <w:abstractNumId w:val="4"/>
  </w:num>
  <w:num w:numId="11" w16cid:durableId="1808233076">
    <w:abstractNumId w:val="6"/>
  </w:num>
  <w:num w:numId="12" w16cid:durableId="726608151">
    <w:abstractNumId w:val="0"/>
  </w:num>
  <w:num w:numId="13" w16cid:durableId="1014654923">
    <w:abstractNumId w:val="16"/>
  </w:num>
  <w:num w:numId="14" w16cid:durableId="500394161">
    <w:abstractNumId w:val="15"/>
  </w:num>
  <w:num w:numId="15" w16cid:durableId="1005092713">
    <w:abstractNumId w:val="12"/>
  </w:num>
  <w:num w:numId="16" w16cid:durableId="914631350">
    <w:abstractNumId w:val="18"/>
  </w:num>
  <w:num w:numId="17" w16cid:durableId="918755595">
    <w:abstractNumId w:val="13"/>
  </w:num>
  <w:num w:numId="18" w16cid:durableId="482695840">
    <w:abstractNumId w:val="9"/>
  </w:num>
  <w:num w:numId="19" w16cid:durableId="1347637186">
    <w:abstractNumId w:val="3"/>
  </w:num>
  <w:num w:numId="20" w16cid:durableId="1378820859">
    <w:abstractNumId w:val="23"/>
  </w:num>
  <w:num w:numId="21" w16cid:durableId="816148638">
    <w:abstractNumId w:val="7"/>
  </w:num>
  <w:num w:numId="22" w16cid:durableId="1005284518">
    <w:abstractNumId w:val="20"/>
  </w:num>
  <w:num w:numId="23" w16cid:durableId="1722435396">
    <w:abstractNumId w:val="2"/>
  </w:num>
  <w:num w:numId="24" w16cid:durableId="1048147455">
    <w:abstractNumId w:val="14"/>
  </w:num>
  <w:num w:numId="25" w16cid:durableId="904532700">
    <w:abstractNumId w:val="22"/>
  </w:num>
  <w:num w:numId="26" w16cid:durableId="9204839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73"/>
    <w:rsid w:val="00001484"/>
    <w:rsid w:val="000014E1"/>
    <w:rsid w:val="00013E90"/>
    <w:rsid w:val="00046E5F"/>
    <w:rsid w:val="000C3844"/>
    <w:rsid w:val="000F31C2"/>
    <w:rsid w:val="00116333"/>
    <w:rsid w:val="00116C05"/>
    <w:rsid w:val="00132EA2"/>
    <w:rsid w:val="00151D98"/>
    <w:rsid w:val="00152535"/>
    <w:rsid w:val="00153C4D"/>
    <w:rsid w:val="001918F8"/>
    <w:rsid w:val="00195829"/>
    <w:rsid w:val="001A4E75"/>
    <w:rsid w:val="001C2F87"/>
    <w:rsid w:val="001E1E60"/>
    <w:rsid w:val="001E62D9"/>
    <w:rsid w:val="0021568E"/>
    <w:rsid w:val="002327B2"/>
    <w:rsid w:val="0023729D"/>
    <w:rsid w:val="00250310"/>
    <w:rsid w:val="002859BF"/>
    <w:rsid w:val="002B234F"/>
    <w:rsid w:val="002B4856"/>
    <w:rsid w:val="002B6969"/>
    <w:rsid w:val="002B6A73"/>
    <w:rsid w:val="002C7A00"/>
    <w:rsid w:val="002D5CB8"/>
    <w:rsid w:val="002F3699"/>
    <w:rsid w:val="002F5407"/>
    <w:rsid w:val="0030603D"/>
    <w:rsid w:val="00307994"/>
    <w:rsid w:val="00340083"/>
    <w:rsid w:val="00344D6D"/>
    <w:rsid w:val="00355061"/>
    <w:rsid w:val="00361376"/>
    <w:rsid w:val="00377261"/>
    <w:rsid w:val="00390F2A"/>
    <w:rsid w:val="00397B4B"/>
    <w:rsid w:val="003C009B"/>
    <w:rsid w:val="0040372D"/>
    <w:rsid w:val="00423E7D"/>
    <w:rsid w:val="00496F45"/>
    <w:rsid w:val="004B1C20"/>
    <w:rsid w:val="004F2C2D"/>
    <w:rsid w:val="00507B59"/>
    <w:rsid w:val="00525D9F"/>
    <w:rsid w:val="00551A6F"/>
    <w:rsid w:val="005A756D"/>
    <w:rsid w:val="005B4647"/>
    <w:rsid w:val="005C4C76"/>
    <w:rsid w:val="00602CD7"/>
    <w:rsid w:val="00607682"/>
    <w:rsid w:val="00612098"/>
    <w:rsid w:val="006172AB"/>
    <w:rsid w:val="00657325"/>
    <w:rsid w:val="006859FD"/>
    <w:rsid w:val="00697841"/>
    <w:rsid w:val="007101BB"/>
    <w:rsid w:val="00711894"/>
    <w:rsid w:val="007A7F7C"/>
    <w:rsid w:val="007B683F"/>
    <w:rsid w:val="007C78E8"/>
    <w:rsid w:val="007E38B6"/>
    <w:rsid w:val="008012DA"/>
    <w:rsid w:val="008124DF"/>
    <w:rsid w:val="00821775"/>
    <w:rsid w:val="00844264"/>
    <w:rsid w:val="008A338F"/>
    <w:rsid w:val="008A3811"/>
    <w:rsid w:val="008B1ED2"/>
    <w:rsid w:val="008B42F5"/>
    <w:rsid w:val="008C720D"/>
    <w:rsid w:val="009071FC"/>
    <w:rsid w:val="0091602C"/>
    <w:rsid w:val="00955198"/>
    <w:rsid w:val="0096190B"/>
    <w:rsid w:val="009679B4"/>
    <w:rsid w:val="0098621B"/>
    <w:rsid w:val="009C2865"/>
    <w:rsid w:val="00A165B9"/>
    <w:rsid w:val="00A23230"/>
    <w:rsid w:val="00A64BCE"/>
    <w:rsid w:val="00A66F1D"/>
    <w:rsid w:val="00A83998"/>
    <w:rsid w:val="00AB2C4F"/>
    <w:rsid w:val="00AC571F"/>
    <w:rsid w:val="00B06347"/>
    <w:rsid w:val="00B13F3C"/>
    <w:rsid w:val="00B266A6"/>
    <w:rsid w:val="00B374A4"/>
    <w:rsid w:val="00B418B8"/>
    <w:rsid w:val="00B82032"/>
    <w:rsid w:val="00BB3000"/>
    <w:rsid w:val="00BF0150"/>
    <w:rsid w:val="00BF2CB2"/>
    <w:rsid w:val="00BF730D"/>
    <w:rsid w:val="00C7634B"/>
    <w:rsid w:val="00C81E3B"/>
    <w:rsid w:val="00CC57E8"/>
    <w:rsid w:val="00CC796C"/>
    <w:rsid w:val="00CE3B2F"/>
    <w:rsid w:val="00CE61C3"/>
    <w:rsid w:val="00D00F3B"/>
    <w:rsid w:val="00D15D6F"/>
    <w:rsid w:val="00D32F45"/>
    <w:rsid w:val="00D8534C"/>
    <w:rsid w:val="00D93094"/>
    <w:rsid w:val="00D968C8"/>
    <w:rsid w:val="00DA358F"/>
    <w:rsid w:val="00DB518E"/>
    <w:rsid w:val="00DD2651"/>
    <w:rsid w:val="00DF2399"/>
    <w:rsid w:val="00E120D7"/>
    <w:rsid w:val="00E47822"/>
    <w:rsid w:val="00E52BA1"/>
    <w:rsid w:val="00E55636"/>
    <w:rsid w:val="00E72AD1"/>
    <w:rsid w:val="00E82166"/>
    <w:rsid w:val="00E911C1"/>
    <w:rsid w:val="00EB6B68"/>
    <w:rsid w:val="00EC509C"/>
    <w:rsid w:val="00EC6EEF"/>
    <w:rsid w:val="00ED6A12"/>
    <w:rsid w:val="00ED6E69"/>
    <w:rsid w:val="00EE3A7E"/>
    <w:rsid w:val="00F54CA2"/>
    <w:rsid w:val="00FC636D"/>
    <w:rsid w:val="00FF5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BB8BC"/>
  <w15:chartTrackingRefBased/>
  <w15:docId w15:val="{21A8A549-1049-4846-918B-E2B124E3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9FD"/>
    <w:rPr>
      <w:color w:val="0563C1" w:themeColor="hyperlink"/>
      <w:u w:val="single"/>
    </w:rPr>
  </w:style>
  <w:style w:type="character" w:customStyle="1" w:styleId="UnresolvedMention1">
    <w:name w:val="Unresolved Mention1"/>
    <w:basedOn w:val="DefaultParagraphFont"/>
    <w:uiPriority w:val="99"/>
    <w:semiHidden/>
    <w:unhideWhenUsed/>
    <w:rsid w:val="006859FD"/>
    <w:rPr>
      <w:color w:val="605E5C"/>
      <w:shd w:val="clear" w:color="auto" w:fill="E1DFDD"/>
    </w:rPr>
  </w:style>
  <w:style w:type="paragraph" w:styleId="ListParagraph">
    <w:name w:val="List Paragraph"/>
    <w:basedOn w:val="Normal"/>
    <w:uiPriority w:val="34"/>
    <w:qFormat/>
    <w:rsid w:val="00D968C8"/>
    <w:pPr>
      <w:ind w:left="720"/>
      <w:contextualSpacing/>
    </w:pPr>
  </w:style>
  <w:style w:type="paragraph" w:styleId="BalloonText">
    <w:name w:val="Balloon Text"/>
    <w:basedOn w:val="Normal"/>
    <w:link w:val="BalloonTextChar"/>
    <w:uiPriority w:val="99"/>
    <w:semiHidden/>
    <w:unhideWhenUsed/>
    <w:rsid w:val="00A83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998"/>
    <w:rPr>
      <w:rFonts w:ascii="Segoe UI" w:hAnsi="Segoe UI" w:cs="Segoe UI"/>
      <w:sz w:val="18"/>
      <w:szCs w:val="18"/>
    </w:rPr>
  </w:style>
  <w:style w:type="character" w:styleId="CommentReference">
    <w:name w:val="annotation reference"/>
    <w:basedOn w:val="DefaultParagraphFont"/>
    <w:uiPriority w:val="99"/>
    <w:semiHidden/>
    <w:unhideWhenUsed/>
    <w:rsid w:val="00A66F1D"/>
    <w:rPr>
      <w:sz w:val="16"/>
      <w:szCs w:val="16"/>
    </w:rPr>
  </w:style>
  <w:style w:type="paragraph" w:styleId="CommentText">
    <w:name w:val="annotation text"/>
    <w:basedOn w:val="Normal"/>
    <w:link w:val="CommentTextChar"/>
    <w:uiPriority w:val="99"/>
    <w:semiHidden/>
    <w:unhideWhenUsed/>
    <w:rsid w:val="00A66F1D"/>
    <w:rPr>
      <w:sz w:val="20"/>
      <w:szCs w:val="20"/>
    </w:rPr>
  </w:style>
  <w:style w:type="character" w:customStyle="1" w:styleId="CommentTextChar">
    <w:name w:val="Comment Text Char"/>
    <w:basedOn w:val="DefaultParagraphFont"/>
    <w:link w:val="CommentText"/>
    <w:uiPriority w:val="99"/>
    <w:semiHidden/>
    <w:rsid w:val="00A66F1D"/>
    <w:rPr>
      <w:sz w:val="20"/>
      <w:szCs w:val="20"/>
    </w:rPr>
  </w:style>
  <w:style w:type="paragraph" w:styleId="CommentSubject">
    <w:name w:val="annotation subject"/>
    <w:basedOn w:val="CommentText"/>
    <w:next w:val="CommentText"/>
    <w:link w:val="CommentSubjectChar"/>
    <w:uiPriority w:val="99"/>
    <w:semiHidden/>
    <w:unhideWhenUsed/>
    <w:rsid w:val="00A66F1D"/>
    <w:rPr>
      <w:b/>
      <w:bCs/>
    </w:rPr>
  </w:style>
  <w:style w:type="character" w:customStyle="1" w:styleId="CommentSubjectChar">
    <w:name w:val="Comment Subject Char"/>
    <w:basedOn w:val="CommentTextChar"/>
    <w:link w:val="CommentSubject"/>
    <w:uiPriority w:val="99"/>
    <w:semiHidden/>
    <w:rsid w:val="00A66F1D"/>
    <w:rPr>
      <w:b/>
      <w:bCs/>
      <w:sz w:val="20"/>
      <w:szCs w:val="20"/>
    </w:rPr>
  </w:style>
  <w:style w:type="character" w:styleId="UnresolvedMention">
    <w:name w:val="Unresolved Mention"/>
    <w:basedOn w:val="DefaultParagraphFont"/>
    <w:uiPriority w:val="99"/>
    <w:semiHidden/>
    <w:unhideWhenUsed/>
    <w:rsid w:val="00E82166"/>
    <w:rPr>
      <w:color w:val="808080"/>
      <w:shd w:val="clear" w:color="auto" w:fill="E6E6E6"/>
    </w:rPr>
  </w:style>
  <w:style w:type="paragraph" w:styleId="Header">
    <w:name w:val="header"/>
    <w:basedOn w:val="Normal"/>
    <w:link w:val="HeaderChar"/>
    <w:uiPriority w:val="99"/>
    <w:unhideWhenUsed/>
    <w:rsid w:val="00423E7D"/>
    <w:pPr>
      <w:tabs>
        <w:tab w:val="center" w:pos="4680"/>
        <w:tab w:val="right" w:pos="9360"/>
      </w:tabs>
    </w:pPr>
  </w:style>
  <w:style w:type="character" w:customStyle="1" w:styleId="HeaderChar">
    <w:name w:val="Header Char"/>
    <w:basedOn w:val="DefaultParagraphFont"/>
    <w:link w:val="Header"/>
    <w:uiPriority w:val="99"/>
    <w:rsid w:val="00423E7D"/>
  </w:style>
  <w:style w:type="paragraph" w:styleId="Footer">
    <w:name w:val="footer"/>
    <w:basedOn w:val="Normal"/>
    <w:link w:val="FooterChar"/>
    <w:uiPriority w:val="99"/>
    <w:unhideWhenUsed/>
    <w:rsid w:val="00423E7D"/>
    <w:pPr>
      <w:tabs>
        <w:tab w:val="center" w:pos="4680"/>
        <w:tab w:val="right" w:pos="9360"/>
      </w:tabs>
    </w:pPr>
  </w:style>
  <w:style w:type="character" w:customStyle="1" w:styleId="FooterChar">
    <w:name w:val="Footer Char"/>
    <w:basedOn w:val="DefaultParagraphFont"/>
    <w:link w:val="Footer"/>
    <w:uiPriority w:val="99"/>
    <w:rsid w:val="00423E7D"/>
  </w:style>
  <w:style w:type="paragraph" w:styleId="NormalWeb">
    <w:name w:val="Normal (Web)"/>
    <w:basedOn w:val="Normal"/>
    <w:uiPriority w:val="99"/>
    <w:semiHidden/>
    <w:unhideWhenUsed/>
    <w:rsid w:val="00116C05"/>
    <w:rPr>
      <w:rFonts w:ascii="Times New Roman" w:hAnsi="Times New Roman" w:cs="Times New Roman"/>
      <w:sz w:val="24"/>
      <w:szCs w:val="24"/>
    </w:rPr>
  </w:style>
  <w:style w:type="table" w:styleId="PlainTable1">
    <w:name w:val="Plain Table 1"/>
    <w:basedOn w:val="TableNormal"/>
    <w:uiPriority w:val="41"/>
    <w:rsid w:val="003613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821775"/>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821775"/>
    <w:rPr>
      <w:rFonts w:ascii="Times New Roman" w:hAnsi="Times New Roman"/>
      <w:sz w:val="20"/>
      <w:szCs w:val="20"/>
    </w:rPr>
  </w:style>
  <w:style w:type="character" w:styleId="FootnoteReference">
    <w:name w:val="footnote reference"/>
    <w:basedOn w:val="DefaultParagraphFont"/>
    <w:uiPriority w:val="99"/>
    <w:semiHidden/>
    <w:unhideWhenUsed/>
    <w:rsid w:val="00821775"/>
    <w:rPr>
      <w:vertAlign w:val="superscript"/>
    </w:rPr>
  </w:style>
  <w:style w:type="paragraph" w:customStyle="1" w:styleId="paragraph">
    <w:name w:val="paragraph"/>
    <w:basedOn w:val="Normal"/>
    <w:rsid w:val="002F5407"/>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F5407"/>
  </w:style>
  <w:style w:type="character" w:customStyle="1" w:styleId="eop">
    <w:name w:val="eop"/>
    <w:basedOn w:val="DefaultParagraphFont"/>
    <w:rsid w:val="002F5407"/>
  </w:style>
  <w:style w:type="character" w:customStyle="1" w:styleId="scxw205747579">
    <w:name w:val="scxw205747579"/>
    <w:basedOn w:val="DefaultParagraphFont"/>
    <w:rsid w:val="002F5407"/>
  </w:style>
  <w:style w:type="character" w:customStyle="1" w:styleId="pagebreaktextspan">
    <w:name w:val="pagebreaktextspan"/>
    <w:basedOn w:val="DefaultParagraphFont"/>
    <w:rsid w:val="002F5407"/>
  </w:style>
  <w:style w:type="character" w:customStyle="1" w:styleId="tabchar">
    <w:name w:val="tabchar"/>
    <w:basedOn w:val="DefaultParagraphFont"/>
    <w:rsid w:val="002F5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08998">
      <w:bodyDiv w:val="1"/>
      <w:marLeft w:val="0"/>
      <w:marRight w:val="0"/>
      <w:marTop w:val="0"/>
      <w:marBottom w:val="0"/>
      <w:divBdr>
        <w:top w:val="none" w:sz="0" w:space="0" w:color="auto"/>
        <w:left w:val="none" w:sz="0" w:space="0" w:color="auto"/>
        <w:bottom w:val="none" w:sz="0" w:space="0" w:color="auto"/>
        <w:right w:val="none" w:sz="0" w:space="0" w:color="auto"/>
      </w:divBdr>
    </w:div>
    <w:div w:id="659889858">
      <w:bodyDiv w:val="1"/>
      <w:marLeft w:val="0"/>
      <w:marRight w:val="0"/>
      <w:marTop w:val="0"/>
      <w:marBottom w:val="0"/>
      <w:divBdr>
        <w:top w:val="none" w:sz="0" w:space="0" w:color="auto"/>
        <w:left w:val="none" w:sz="0" w:space="0" w:color="auto"/>
        <w:bottom w:val="none" w:sz="0" w:space="0" w:color="auto"/>
        <w:right w:val="none" w:sz="0" w:space="0" w:color="auto"/>
      </w:divBdr>
      <w:divsChild>
        <w:div w:id="2134056372">
          <w:marLeft w:val="0"/>
          <w:marRight w:val="0"/>
          <w:marTop w:val="0"/>
          <w:marBottom w:val="0"/>
          <w:divBdr>
            <w:top w:val="none" w:sz="0" w:space="0" w:color="auto"/>
            <w:left w:val="none" w:sz="0" w:space="0" w:color="auto"/>
            <w:bottom w:val="none" w:sz="0" w:space="0" w:color="auto"/>
            <w:right w:val="none" w:sz="0" w:space="0" w:color="auto"/>
          </w:divBdr>
        </w:div>
        <w:div w:id="21439513">
          <w:marLeft w:val="0"/>
          <w:marRight w:val="0"/>
          <w:marTop w:val="0"/>
          <w:marBottom w:val="0"/>
          <w:divBdr>
            <w:top w:val="none" w:sz="0" w:space="0" w:color="auto"/>
            <w:left w:val="none" w:sz="0" w:space="0" w:color="auto"/>
            <w:bottom w:val="none" w:sz="0" w:space="0" w:color="auto"/>
            <w:right w:val="none" w:sz="0" w:space="0" w:color="auto"/>
          </w:divBdr>
        </w:div>
        <w:div w:id="1955596762">
          <w:marLeft w:val="0"/>
          <w:marRight w:val="0"/>
          <w:marTop w:val="0"/>
          <w:marBottom w:val="0"/>
          <w:divBdr>
            <w:top w:val="none" w:sz="0" w:space="0" w:color="auto"/>
            <w:left w:val="none" w:sz="0" w:space="0" w:color="auto"/>
            <w:bottom w:val="none" w:sz="0" w:space="0" w:color="auto"/>
            <w:right w:val="none" w:sz="0" w:space="0" w:color="auto"/>
          </w:divBdr>
        </w:div>
        <w:div w:id="1993756729">
          <w:marLeft w:val="0"/>
          <w:marRight w:val="0"/>
          <w:marTop w:val="0"/>
          <w:marBottom w:val="0"/>
          <w:divBdr>
            <w:top w:val="none" w:sz="0" w:space="0" w:color="auto"/>
            <w:left w:val="none" w:sz="0" w:space="0" w:color="auto"/>
            <w:bottom w:val="none" w:sz="0" w:space="0" w:color="auto"/>
            <w:right w:val="none" w:sz="0" w:space="0" w:color="auto"/>
          </w:divBdr>
        </w:div>
        <w:div w:id="1104349868">
          <w:marLeft w:val="0"/>
          <w:marRight w:val="0"/>
          <w:marTop w:val="0"/>
          <w:marBottom w:val="0"/>
          <w:divBdr>
            <w:top w:val="none" w:sz="0" w:space="0" w:color="auto"/>
            <w:left w:val="none" w:sz="0" w:space="0" w:color="auto"/>
            <w:bottom w:val="none" w:sz="0" w:space="0" w:color="auto"/>
            <w:right w:val="none" w:sz="0" w:space="0" w:color="auto"/>
          </w:divBdr>
        </w:div>
        <w:div w:id="638457445">
          <w:marLeft w:val="0"/>
          <w:marRight w:val="0"/>
          <w:marTop w:val="0"/>
          <w:marBottom w:val="0"/>
          <w:divBdr>
            <w:top w:val="none" w:sz="0" w:space="0" w:color="auto"/>
            <w:left w:val="none" w:sz="0" w:space="0" w:color="auto"/>
            <w:bottom w:val="none" w:sz="0" w:space="0" w:color="auto"/>
            <w:right w:val="none" w:sz="0" w:space="0" w:color="auto"/>
          </w:divBdr>
          <w:divsChild>
            <w:div w:id="1997757267">
              <w:marLeft w:val="0"/>
              <w:marRight w:val="0"/>
              <w:marTop w:val="0"/>
              <w:marBottom w:val="0"/>
              <w:divBdr>
                <w:top w:val="none" w:sz="0" w:space="0" w:color="auto"/>
                <w:left w:val="none" w:sz="0" w:space="0" w:color="auto"/>
                <w:bottom w:val="none" w:sz="0" w:space="0" w:color="auto"/>
                <w:right w:val="none" w:sz="0" w:space="0" w:color="auto"/>
              </w:divBdr>
            </w:div>
            <w:div w:id="627246256">
              <w:marLeft w:val="0"/>
              <w:marRight w:val="0"/>
              <w:marTop w:val="0"/>
              <w:marBottom w:val="0"/>
              <w:divBdr>
                <w:top w:val="none" w:sz="0" w:space="0" w:color="auto"/>
                <w:left w:val="none" w:sz="0" w:space="0" w:color="auto"/>
                <w:bottom w:val="none" w:sz="0" w:space="0" w:color="auto"/>
                <w:right w:val="none" w:sz="0" w:space="0" w:color="auto"/>
              </w:divBdr>
            </w:div>
            <w:div w:id="1302349012">
              <w:marLeft w:val="0"/>
              <w:marRight w:val="0"/>
              <w:marTop w:val="0"/>
              <w:marBottom w:val="0"/>
              <w:divBdr>
                <w:top w:val="none" w:sz="0" w:space="0" w:color="auto"/>
                <w:left w:val="none" w:sz="0" w:space="0" w:color="auto"/>
                <w:bottom w:val="none" w:sz="0" w:space="0" w:color="auto"/>
                <w:right w:val="none" w:sz="0" w:space="0" w:color="auto"/>
              </w:divBdr>
            </w:div>
          </w:divsChild>
        </w:div>
        <w:div w:id="1199122377">
          <w:marLeft w:val="0"/>
          <w:marRight w:val="0"/>
          <w:marTop w:val="0"/>
          <w:marBottom w:val="0"/>
          <w:divBdr>
            <w:top w:val="none" w:sz="0" w:space="0" w:color="auto"/>
            <w:left w:val="none" w:sz="0" w:space="0" w:color="auto"/>
            <w:bottom w:val="none" w:sz="0" w:space="0" w:color="auto"/>
            <w:right w:val="none" w:sz="0" w:space="0" w:color="auto"/>
          </w:divBdr>
          <w:divsChild>
            <w:div w:id="1604801462">
              <w:marLeft w:val="0"/>
              <w:marRight w:val="0"/>
              <w:marTop w:val="0"/>
              <w:marBottom w:val="0"/>
              <w:divBdr>
                <w:top w:val="none" w:sz="0" w:space="0" w:color="auto"/>
                <w:left w:val="none" w:sz="0" w:space="0" w:color="auto"/>
                <w:bottom w:val="none" w:sz="0" w:space="0" w:color="auto"/>
                <w:right w:val="none" w:sz="0" w:space="0" w:color="auto"/>
              </w:divBdr>
            </w:div>
            <w:div w:id="103354042">
              <w:marLeft w:val="0"/>
              <w:marRight w:val="0"/>
              <w:marTop w:val="0"/>
              <w:marBottom w:val="0"/>
              <w:divBdr>
                <w:top w:val="none" w:sz="0" w:space="0" w:color="auto"/>
                <w:left w:val="none" w:sz="0" w:space="0" w:color="auto"/>
                <w:bottom w:val="none" w:sz="0" w:space="0" w:color="auto"/>
                <w:right w:val="none" w:sz="0" w:space="0" w:color="auto"/>
              </w:divBdr>
            </w:div>
            <w:div w:id="1975528052">
              <w:marLeft w:val="0"/>
              <w:marRight w:val="0"/>
              <w:marTop w:val="0"/>
              <w:marBottom w:val="0"/>
              <w:divBdr>
                <w:top w:val="none" w:sz="0" w:space="0" w:color="auto"/>
                <w:left w:val="none" w:sz="0" w:space="0" w:color="auto"/>
                <w:bottom w:val="none" w:sz="0" w:space="0" w:color="auto"/>
                <w:right w:val="none" w:sz="0" w:space="0" w:color="auto"/>
              </w:divBdr>
            </w:div>
          </w:divsChild>
        </w:div>
        <w:div w:id="1420910335">
          <w:marLeft w:val="0"/>
          <w:marRight w:val="0"/>
          <w:marTop w:val="0"/>
          <w:marBottom w:val="0"/>
          <w:divBdr>
            <w:top w:val="none" w:sz="0" w:space="0" w:color="auto"/>
            <w:left w:val="none" w:sz="0" w:space="0" w:color="auto"/>
            <w:bottom w:val="none" w:sz="0" w:space="0" w:color="auto"/>
            <w:right w:val="none" w:sz="0" w:space="0" w:color="auto"/>
          </w:divBdr>
        </w:div>
        <w:div w:id="97215706">
          <w:marLeft w:val="0"/>
          <w:marRight w:val="0"/>
          <w:marTop w:val="0"/>
          <w:marBottom w:val="0"/>
          <w:divBdr>
            <w:top w:val="none" w:sz="0" w:space="0" w:color="auto"/>
            <w:left w:val="none" w:sz="0" w:space="0" w:color="auto"/>
            <w:bottom w:val="none" w:sz="0" w:space="0" w:color="auto"/>
            <w:right w:val="none" w:sz="0" w:space="0" w:color="auto"/>
          </w:divBdr>
        </w:div>
        <w:div w:id="734014677">
          <w:marLeft w:val="0"/>
          <w:marRight w:val="0"/>
          <w:marTop w:val="0"/>
          <w:marBottom w:val="0"/>
          <w:divBdr>
            <w:top w:val="none" w:sz="0" w:space="0" w:color="auto"/>
            <w:left w:val="none" w:sz="0" w:space="0" w:color="auto"/>
            <w:bottom w:val="none" w:sz="0" w:space="0" w:color="auto"/>
            <w:right w:val="none" w:sz="0" w:space="0" w:color="auto"/>
          </w:divBdr>
        </w:div>
        <w:div w:id="138498559">
          <w:marLeft w:val="0"/>
          <w:marRight w:val="0"/>
          <w:marTop w:val="0"/>
          <w:marBottom w:val="0"/>
          <w:divBdr>
            <w:top w:val="none" w:sz="0" w:space="0" w:color="auto"/>
            <w:left w:val="none" w:sz="0" w:space="0" w:color="auto"/>
            <w:bottom w:val="none" w:sz="0" w:space="0" w:color="auto"/>
            <w:right w:val="none" w:sz="0" w:space="0" w:color="auto"/>
          </w:divBdr>
        </w:div>
        <w:div w:id="970669312">
          <w:marLeft w:val="0"/>
          <w:marRight w:val="0"/>
          <w:marTop w:val="0"/>
          <w:marBottom w:val="0"/>
          <w:divBdr>
            <w:top w:val="none" w:sz="0" w:space="0" w:color="auto"/>
            <w:left w:val="none" w:sz="0" w:space="0" w:color="auto"/>
            <w:bottom w:val="none" w:sz="0" w:space="0" w:color="auto"/>
            <w:right w:val="none" w:sz="0" w:space="0" w:color="auto"/>
          </w:divBdr>
        </w:div>
        <w:div w:id="940071352">
          <w:marLeft w:val="0"/>
          <w:marRight w:val="0"/>
          <w:marTop w:val="0"/>
          <w:marBottom w:val="0"/>
          <w:divBdr>
            <w:top w:val="none" w:sz="0" w:space="0" w:color="auto"/>
            <w:left w:val="none" w:sz="0" w:space="0" w:color="auto"/>
            <w:bottom w:val="none" w:sz="0" w:space="0" w:color="auto"/>
            <w:right w:val="none" w:sz="0" w:space="0" w:color="auto"/>
          </w:divBdr>
        </w:div>
        <w:div w:id="159008309">
          <w:marLeft w:val="0"/>
          <w:marRight w:val="0"/>
          <w:marTop w:val="0"/>
          <w:marBottom w:val="0"/>
          <w:divBdr>
            <w:top w:val="none" w:sz="0" w:space="0" w:color="auto"/>
            <w:left w:val="none" w:sz="0" w:space="0" w:color="auto"/>
            <w:bottom w:val="none" w:sz="0" w:space="0" w:color="auto"/>
            <w:right w:val="none" w:sz="0" w:space="0" w:color="auto"/>
          </w:divBdr>
        </w:div>
        <w:div w:id="1870679872">
          <w:marLeft w:val="0"/>
          <w:marRight w:val="0"/>
          <w:marTop w:val="0"/>
          <w:marBottom w:val="0"/>
          <w:divBdr>
            <w:top w:val="none" w:sz="0" w:space="0" w:color="auto"/>
            <w:left w:val="none" w:sz="0" w:space="0" w:color="auto"/>
            <w:bottom w:val="none" w:sz="0" w:space="0" w:color="auto"/>
            <w:right w:val="none" w:sz="0" w:space="0" w:color="auto"/>
          </w:divBdr>
        </w:div>
        <w:div w:id="1657608687">
          <w:marLeft w:val="0"/>
          <w:marRight w:val="0"/>
          <w:marTop w:val="0"/>
          <w:marBottom w:val="0"/>
          <w:divBdr>
            <w:top w:val="none" w:sz="0" w:space="0" w:color="auto"/>
            <w:left w:val="none" w:sz="0" w:space="0" w:color="auto"/>
            <w:bottom w:val="none" w:sz="0" w:space="0" w:color="auto"/>
            <w:right w:val="none" w:sz="0" w:space="0" w:color="auto"/>
          </w:divBdr>
        </w:div>
        <w:div w:id="1680623565">
          <w:marLeft w:val="0"/>
          <w:marRight w:val="0"/>
          <w:marTop w:val="0"/>
          <w:marBottom w:val="0"/>
          <w:divBdr>
            <w:top w:val="none" w:sz="0" w:space="0" w:color="auto"/>
            <w:left w:val="none" w:sz="0" w:space="0" w:color="auto"/>
            <w:bottom w:val="none" w:sz="0" w:space="0" w:color="auto"/>
            <w:right w:val="none" w:sz="0" w:space="0" w:color="auto"/>
          </w:divBdr>
        </w:div>
        <w:div w:id="552352371">
          <w:marLeft w:val="0"/>
          <w:marRight w:val="0"/>
          <w:marTop w:val="0"/>
          <w:marBottom w:val="0"/>
          <w:divBdr>
            <w:top w:val="none" w:sz="0" w:space="0" w:color="auto"/>
            <w:left w:val="none" w:sz="0" w:space="0" w:color="auto"/>
            <w:bottom w:val="none" w:sz="0" w:space="0" w:color="auto"/>
            <w:right w:val="none" w:sz="0" w:space="0" w:color="auto"/>
          </w:divBdr>
        </w:div>
        <w:div w:id="1653872688">
          <w:marLeft w:val="0"/>
          <w:marRight w:val="0"/>
          <w:marTop w:val="0"/>
          <w:marBottom w:val="0"/>
          <w:divBdr>
            <w:top w:val="none" w:sz="0" w:space="0" w:color="auto"/>
            <w:left w:val="none" w:sz="0" w:space="0" w:color="auto"/>
            <w:bottom w:val="none" w:sz="0" w:space="0" w:color="auto"/>
            <w:right w:val="none" w:sz="0" w:space="0" w:color="auto"/>
          </w:divBdr>
        </w:div>
        <w:div w:id="110168153">
          <w:marLeft w:val="0"/>
          <w:marRight w:val="0"/>
          <w:marTop w:val="0"/>
          <w:marBottom w:val="0"/>
          <w:divBdr>
            <w:top w:val="none" w:sz="0" w:space="0" w:color="auto"/>
            <w:left w:val="none" w:sz="0" w:space="0" w:color="auto"/>
            <w:bottom w:val="none" w:sz="0" w:space="0" w:color="auto"/>
            <w:right w:val="none" w:sz="0" w:space="0" w:color="auto"/>
          </w:divBdr>
        </w:div>
        <w:div w:id="968973100">
          <w:marLeft w:val="0"/>
          <w:marRight w:val="0"/>
          <w:marTop w:val="0"/>
          <w:marBottom w:val="0"/>
          <w:divBdr>
            <w:top w:val="none" w:sz="0" w:space="0" w:color="auto"/>
            <w:left w:val="none" w:sz="0" w:space="0" w:color="auto"/>
            <w:bottom w:val="none" w:sz="0" w:space="0" w:color="auto"/>
            <w:right w:val="none" w:sz="0" w:space="0" w:color="auto"/>
          </w:divBdr>
        </w:div>
        <w:div w:id="1334263794">
          <w:marLeft w:val="0"/>
          <w:marRight w:val="0"/>
          <w:marTop w:val="0"/>
          <w:marBottom w:val="0"/>
          <w:divBdr>
            <w:top w:val="none" w:sz="0" w:space="0" w:color="auto"/>
            <w:left w:val="none" w:sz="0" w:space="0" w:color="auto"/>
            <w:bottom w:val="none" w:sz="0" w:space="0" w:color="auto"/>
            <w:right w:val="none" w:sz="0" w:space="0" w:color="auto"/>
          </w:divBdr>
        </w:div>
        <w:div w:id="1143503900">
          <w:marLeft w:val="0"/>
          <w:marRight w:val="0"/>
          <w:marTop w:val="0"/>
          <w:marBottom w:val="0"/>
          <w:divBdr>
            <w:top w:val="none" w:sz="0" w:space="0" w:color="auto"/>
            <w:left w:val="none" w:sz="0" w:space="0" w:color="auto"/>
            <w:bottom w:val="none" w:sz="0" w:space="0" w:color="auto"/>
            <w:right w:val="none" w:sz="0" w:space="0" w:color="auto"/>
          </w:divBdr>
        </w:div>
        <w:div w:id="1809740105">
          <w:marLeft w:val="0"/>
          <w:marRight w:val="0"/>
          <w:marTop w:val="0"/>
          <w:marBottom w:val="0"/>
          <w:divBdr>
            <w:top w:val="none" w:sz="0" w:space="0" w:color="auto"/>
            <w:left w:val="none" w:sz="0" w:space="0" w:color="auto"/>
            <w:bottom w:val="none" w:sz="0" w:space="0" w:color="auto"/>
            <w:right w:val="none" w:sz="0" w:space="0" w:color="auto"/>
          </w:divBdr>
        </w:div>
        <w:div w:id="516165145">
          <w:marLeft w:val="0"/>
          <w:marRight w:val="0"/>
          <w:marTop w:val="0"/>
          <w:marBottom w:val="0"/>
          <w:divBdr>
            <w:top w:val="none" w:sz="0" w:space="0" w:color="auto"/>
            <w:left w:val="none" w:sz="0" w:space="0" w:color="auto"/>
            <w:bottom w:val="none" w:sz="0" w:space="0" w:color="auto"/>
            <w:right w:val="none" w:sz="0" w:space="0" w:color="auto"/>
          </w:divBdr>
        </w:div>
        <w:div w:id="1316226781">
          <w:marLeft w:val="0"/>
          <w:marRight w:val="0"/>
          <w:marTop w:val="0"/>
          <w:marBottom w:val="0"/>
          <w:divBdr>
            <w:top w:val="none" w:sz="0" w:space="0" w:color="auto"/>
            <w:left w:val="none" w:sz="0" w:space="0" w:color="auto"/>
            <w:bottom w:val="none" w:sz="0" w:space="0" w:color="auto"/>
            <w:right w:val="none" w:sz="0" w:space="0" w:color="auto"/>
          </w:divBdr>
        </w:div>
        <w:div w:id="1698045162">
          <w:marLeft w:val="0"/>
          <w:marRight w:val="0"/>
          <w:marTop w:val="0"/>
          <w:marBottom w:val="0"/>
          <w:divBdr>
            <w:top w:val="none" w:sz="0" w:space="0" w:color="auto"/>
            <w:left w:val="none" w:sz="0" w:space="0" w:color="auto"/>
            <w:bottom w:val="none" w:sz="0" w:space="0" w:color="auto"/>
            <w:right w:val="none" w:sz="0" w:space="0" w:color="auto"/>
          </w:divBdr>
        </w:div>
        <w:div w:id="1383215186">
          <w:marLeft w:val="0"/>
          <w:marRight w:val="0"/>
          <w:marTop w:val="0"/>
          <w:marBottom w:val="0"/>
          <w:divBdr>
            <w:top w:val="none" w:sz="0" w:space="0" w:color="auto"/>
            <w:left w:val="none" w:sz="0" w:space="0" w:color="auto"/>
            <w:bottom w:val="none" w:sz="0" w:space="0" w:color="auto"/>
            <w:right w:val="none" w:sz="0" w:space="0" w:color="auto"/>
          </w:divBdr>
        </w:div>
        <w:div w:id="1468470611">
          <w:marLeft w:val="0"/>
          <w:marRight w:val="0"/>
          <w:marTop w:val="0"/>
          <w:marBottom w:val="0"/>
          <w:divBdr>
            <w:top w:val="none" w:sz="0" w:space="0" w:color="auto"/>
            <w:left w:val="none" w:sz="0" w:space="0" w:color="auto"/>
            <w:bottom w:val="none" w:sz="0" w:space="0" w:color="auto"/>
            <w:right w:val="none" w:sz="0" w:space="0" w:color="auto"/>
          </w:divBdr>
        </w:div>
      </w:divsChild>
    </w:div>
    <w:div w:id="768548111">
      <w:bodyDiv w:val="1"/>
      <w:marLeft w:val="0"/>
      <w:marRight w:val="0"/>
      <w:marTop w:val="0"/>
      <w:marBottom w:val="0"/>
      <w:divBdr>
        <w:top w:val="none" w:sz="0" w:space="0" w:color="auto"/>
        <w:left w:val="none" w:sz="0" w:space="0" w:color="auto"/>
        <w:bottom w:val="none" w:sz="0" w:space="0" w:color="auto"/>
        <w:right w:val="none" w:sz="0" w:space="0" w:color="auto"/>
      </w:divBdr>
    </w:div>
    <w:div w:id="771314906">
      <w:bodyDiv w:val="1"/>
      <w:marLeft w:val="0"/>
      <w:marRight w:val="0"/>
      <w:marTop w:val="0"/>
      <w:marBottom w:val="0"/>
      <w:divBdr>
        <w:top w:val="none" w:sz="0" w:space="0" w:color="auto"/>
        <w:left w:val="none" w:sz="0" w:space="0" w:color="auto"/>
        <w:bottom w:val="none" w:sz="0" w:space="0" w:color="auto"/>
        <w:right w:val="none" w:sz="0" w:space="0" w:color="auto"/>
      </w:divBdr>
    </w:div>
    <w:div w:id="1028918044">
      <w:bodyDiv w:val="1"/>
      <w:marLeft w:val="0"/>
      <w:marRight w:val="0"/>
      <w:marTop w:val="0"/>
      <w:marBottom w:val="0"/>
      <w:divBdr>
        <w:top w:val="none" w:sz="0" w:space="0" w:color="auto"/>
        <w:left w:val="none" w:sz="0" w:space="0" w:color="auto"/>
        <w:bottom w:val="none" w:sz="0" w:space="0" w:color="auto"/>
        <w:right w:val="none" w:sz="0" w:space="0" w:color="auto"/>
      </w:divBdr>
    </w:div>
    <w:div w:id="1030913556">
      <w:bodyDiv w:val="1"/>
      <w:marLeft w:val="0"/>
      <w:marRight w:val="0"/>
      <w:marTop w:val="0"/>
      <w:marBottom w:val="0"/>
      <w:divBdr>
        <w:top w:val="none" w:sz="0" w:space="0" w:color="auto"/>
        <w:left w:val="none" w:sz="0" w:space="0" w:color="auto"/>
        <w:bottom w:val="none" w:sz="0" w:space="0" w:color="auto"/>
        <w:right w:val="none" w:sz="0" w:space="0" w:color="auto"/>
      </w:divBdr>
    </w:div>
    <w:div w:id="1333099051">
      <w:bodyDiv w:val="1"/>
      <w:marLeft w:val="0"/>
      <w:marRight w:val="0"/>
      <w:marTop w:val="0"/>
      <w:marBottom w:val="0"/>
      <w:divBdr>
        <w:top w:val="none" w:sz="0" w:space="0" w:color="auto"/>
        <w:left w:val="none" w:sz="0" w:space="0" w:color="auto"/>
        <w:bottom w:val="none" w:sz="0" w:space="0" w:color="auto"/>
        <w:right w:val="none" w:sz="0" w:space="0" w:color="auto"/>
      </w:divBdr>
      <w:divsChild>
        <w:div w:id="438641281">
          <w:marLeft w:val="0"/>
          <w:marRight w:val="0"/>
          <w:marTop w:val="0"/>
          <w:marBottom w:val="0"/>
          <w:divBdr>
            <w:top w:val="none" w:sz="0" w:space="0" w:color="auto"/>
            <w:left w:val="none" w:sz="0" w:space="0" w:color="auto"/>
            <w:bottom w:val="none" w:sz="0" w:space="0" w:color="auto"/>
            <w:right w:val="none" w:sz="0" w:space="0" w:color="auto"/>
          </w:divBdr>
        </w:div>
        <w:div w:id="955913713">
          <w:marLeft w:val="0"/>
          <w:marRight w:val="0"/>
          <w:marTop w:val="0"/>
          <w:marBottom w:val="0"/>
          <w:divBdr>
            <w:top w:val="none" w:sz="0" w:space="0" w:color="auto"/>
            <w:left w:val="none" w:sz="0" w:space="0" w:color="auto"/>
            <w:bottom w:val="none" w:sz="0" w:space="0" w:color="auto"/>
            <w:right w:val="none" w:sz="0" w:space="0" w:color="auto"/>
          </w:divBdr>
        </w:div>
        <w:div w:id="1291396186">
          <w:marLeft w:val="0"/>
          <w:marRight w:val="0"/>
          <w:marTop w:val="0"/>
          <w:marBottom w:val="0"/>
          <w:divBdr>
            <w:top w:val="none" w:sz="0" w:space="0" w:color="auto"/>
            <w:left w:val="none" w:sz="0" w:space="0" w:color="auto"/>
            <w:bottom w:val="none" w:sz="0" w:space="0" w:color="auto"/>
            <w:right w:val="none" w:sz="0" w:space="0" w:color="auto"/>
          </w:divBdr>
        </w:div>
        <w:div w:id="304705756">
          <w:marLeft w:val="0"/>
          <w:marRight w:val="0"/>
          <w:marTop w:val="0"/>
          <w:marBottom w:val="0"/>
          <w:divBdr>
            <w:top w:val="none" w:sz="0" w:space="0" w:color="auto"/>
            <w:left w:val="none" w:sz="0" w:space="0" w:color="auto"/>
            <w:bottom w:val="none" w:sz="0" w:space="0" w:color="auto"/>
            <w:right w:val="none" w:sz="0" w:space="0" w:color="auto"/>
          </w:divBdr>
        </w:div>
        <w:div w:id="1610316838">
          <w:marLeft w:val="0"/>
          <w:marRight w:val="0"/>
          <w:marTop w:val="0"/>
          <w:marBottom w:val="0"/>
          <w:divBdr>
            <w:top w:val="none" w:sz="0" w:space="0" w:color="auto"/>
            <w:left w:val="none" w:sz="0" w:space="0" w:color="auto"/>
            <w:bottom w:val="none" w:sz="0" w:space="0" w:color="auto"/>
            <w:right w:val="none" w:sz="0" w:space="0" w:color="auto"/>
          </w:divBdr>
        </w:div>
        <w:div w:id="1534807907">
          <w:marLeft w:val="0"/>
          <w:marRight w:val="0"/>
          <w:marTop w:val="0"/>
          <w:marBottom w:val="0"/>
          <w:divBdr>
            <w:top w:val="none" w:sz="0" w:space="0" w:color="auto"/>
            <w:left w:val="none" w:sz="0" w:space="0" w:color="auto"/>
            <w:bottom w:val="none" w:sz="0" w:space="0" w:color="auto"/>
            <w:right w:val="none" w:sz="0" w:space="0" w:color="auto"/>
          </w:divBdr>
          <w:divsChild>
            <w:div w:id="2022312774">
              <w:marLeft w:val="0"/>
              <w:marRight w:val="0"/>
              <w:marTop w:val="0"/>
              <w:marBottom w:val="0"/>
              <w:divBdr>
                <w:top w:val="none" w:sz="0" w:space="0" w:color="auto"/>
                <w:left w:val="none" w:sz="0" w:space="0" w:color="auto"/>
                <w:bottom w:val="none" w:sz="0" w:space="0" w:color="auto"/>
                <w:right w:val="none" w:sz="0" w:space="0" w:color="auto"/>
              </w:divBdr>
            </w:div>
            <w:div w:id="2088839934">
              <w:marLeft w:val="0"/>
              <w:marRight w:val="0"/>
              <w:marTop w:val="0"/>
              <w:marBottom w:val="0"/>
              <w:divBdr>
                <w:top w:val="none" w:sz="0" w:space="0" w:color="auto"/>
                <w:left w:val="none" w:sz="0" w:space="0" w:color="auto"/>
                <w:bottom w:val="none" w:sz="0" w:space="0" w:color="auto"/>
                <w:right w:val="none" w:sz="0" w:space="0" w:color="auto"/>
              </w:divBdr>
            </w:div>
            <w:div w:id="1149975402">
              <w:marLeft w:val="0"/>
              <w:marRight w:val="0"/>
              <w:marTop w:val="0"/>
              <w:marBottom w:val="0"/>
              <w:divBdr>
                <w:top w:val="none" w:sz="0" w:space="0" w:color="auto"/>
                <w:left w:val="none" w:sz="0" w:space="0" w:color="auto"/>
                <w:bottom w:val="none" w:sz="0" w:space="0" w:color="auto"/>
                <w:right w:val="none" w:sz="0" w:space="0" w:color="auto"/>
              </w:divBdr>
            </w:div>
          </w:divsChild>
        </w:div>
        <w:div w:id="1899245565">
          <w:marLeft w:val="0"/>
          <w:marRight w:val="0"/>
          <w:marTop w:val="0"/>
          <w:marBottom w:val="0"/>
          <w:divBdr>
            <w:top w:val="none" w:sz="0" w:space="0" w:color="auto"/>
            <w:left w:val="none" w:sz="0" w:space="0" w:color="auto"/>
            <w:bottom w:val="none" w:sz="0" w:space="0" w:color="auto"/>
            <w:right w:val="none" w:sz="0" w:space="0" w:color="auto"/>
          </w:divBdr>
          <w:divsChild>
            <w:div w:id="1322343880">
              <w:marLeft w:val="0"/>
              <w:marRight w:val="0"/>
              <w:marTop w:val="0"/>
              <w:marBottom w:val="0"/>
              <w:divBdr>
                <w:top w:val="none" w:sz="0" w:space="0" w:color="auto"/>
                <w:left w:val="none" w:sz="0" w:space="0" w:color="auto"/>
                <w:bottom w:val="none" w:sz="0" w:space="0" w:color="auto"/>
                <w:right w:val="none" w:sz="0" w:space="0" w:color="auto"/>
              </w:divBdr>
            </w:div>
            <w:div w:id="1589581016">
              <w:marLeft w:val="0"/>
              <w:marRight w:val="0"/>
              <w:marTop w:val="0"/>
              <w:marBottom w:val="0"/>
              <w:divBdr>
                <w:top w:val="none" w:sz="0" w:space="0" w:color="auto"/>
                <w:left w:val="none" w:sz="0" w:space="0" w:color="auto"/>
                <w:bottom w:val="none" w:sz="0" w:space="0" w:color="auto"/>
                <w:right w:val="none" w:sz="0" w:space="0" w:color="auto"/>
              </w:divBdr>
            </w:div>
            <w:div w:id="1054965281">
              <w:marLeft w:val="0"/>
              <w:marRight w:val="0"/>
              <w:marTop w:val="0"/>
              <w:marBottom w:val="0"/>
              <w:divBdr>
                <w:top w:val="none" w:sz="0" w:space="0" w:color="auto"/>
                <w:left w:val="none" w:sz="0" w:space="0" w:color="auto"/>
                <w:bottom w:val="none" w:sz="0" w:space="0" w:color="auto"/>
                <w:right w:val="none" w:sz="0" w:space="0" w:color="auto"/>
              </w:divBdr>
            </w:div>
          </w:divsChild>
        </w:div>
        <w:div w:id="389617032">
          <w:marLeft w:val="0"/>
          <w:marRight w:val="0"/>
          <w:marTop w:val="0"/>
          <w:marBottom w:val="0"/>
          <w:divBdr>
            <w:top w:val="none" w:sz="0" w:space="0" w:color="auto"/>
            <w:left w:val="none" w:sz="0" w:space="0" w:color="auto"/>
            <w:bottom w:val="none" w:sz="0" w:space="0" w:color="auto"/>
            <w:right w:val="none" w:sz="0" w:space="0" w:color="auto"/>
          </w:divBdr>
        </w:div>
        <w:div w:id="585186346">
          <w:marLeft w:val="0"/>
          <w:marRight w:val="0"/>
          <w:marTop w:val="0"/>
          <w:marBottom w:val="0"/>
          <w:divBdr>
            <w:top w:val="none" w:sz="0" w:space="0" w:color="auto"/>
            <w:left w:val="none" w:sz="0" w:space="0" w:color="auto"/>
            <w:bottom w:val="none" w:sz="0" w:space="0" w:color="auto"/>
            <w:right w:val="none" w:sz="0" w:space="0" w:color="auto"/>
          </w:divBdr>
        </w:div>
        <w:div w:id="998196306">
          <w:marLeft w:val="0"/>
          <w:marRight w:val="0"/>
          <w:marTop w:val="0"/>
          <w:marBottom w:val="0"/>
          <w:divBdr>
            <w:top w:val="none" w:sz="0" w:space="0" w:color="auto"/>
            <w:left w:val="none" w:sz="0" w:space="0" w:color="auto"/>
            <w:bottom w:val="none" w:sz="0" w:space="0" w:color="auto"/>
            <w:right w:val="none" w:sz="0" w:space="0" w:color="auto"/>
          </w:divBdr>
        </w:div>
        <w:div w:id="137691209">
          <w:marLeft w:val="0"/>
          <w:marRight w:val="0"/>
          <w:marTop w:val="0"/>
          <w:marBottom w:val="0"/>
          <w:divBdr>
            <w:top w:val="none" w:sz="0" w:space="0" w:color="auto"/>
            <w:left w:val="none" w:sz="0" w:space="0" w:color="auto"/>
            <w:bottom w:val="none" w:sz="0" w:space="0" w:color="auto"/>
            <w:right w:val="none" w:sz="0" w:space="0" w:color="auto"/>
          </w:divBdr>
        </w:div>
        <w:div w:id="105272282">
          <w:marLeft w:val="0"/>
          <w:marRight w:val="0"/>
          <w:marTop w:val="0"/>
          <w:marBottom w:val="0"/>
          <w:divBdr>
            <w:top w:val="none" w:sz="0" w:space="0" w:color="auto"/>
            <w:left w:val="none" w:sz="0" w:space="0" w:color="auto"/>
            <w:bottom w:val="none" w:sz="0" w:space="0" w:color="auto"/>
            <w:right w:val="none" w:sz="0" w:space="0" w:color="auto"/>
          </w:divBdr>
        </w:div>
        <w:div w:id="1646811249">
          <w:marLeft w:val="0"/>
          <w:marRight w:val="0"/>
          <w:marTop w:val="0"/>
          <w:marBottom w:val="0"/>
          <w:divBdr>
            <w:top w:val="none" w:sz="0" w:space="0" w:color="auto"/>
            <w:left w:val="none" w:sz="0" w:space="0" w:color="auto"/>
            <w:bottom w:val="none" w:sz="0" w:space="0" w:color="auto"/>
            <w:right w:val="none" w:sz="0" w:space="0" w:color="auto"/>
          </w:divBdr>
        </w:div>
        <w:div w:id="367493009">
          <w:marLeft w:val="0"/>
          <w:marRight w:val="0"/>
          <w:marTop w:val="0"/>
          <w:marBottom w:val="0"/>
          <w:divBdr>
            <w:top w:val="none" w:sz="0" w:space="0" w:color="auto"/>
            <w:left w:val="none" w:sz="0" w:space="0" w:color="auto"/>
            <w:bottom w:val="none" w:sz="0" w:space="0" w:color="auto"/>
            <w:right w:val="none" w:sz="0" w:space="0" w:color="auto"/>
          </w:divBdr>
        </w:div>
        <w:div w:id="23478730">
          <w:marLeft w:val="0"/>
          <w:marRight w:val="0"/>
          <w:marTop w:val="0"/>
          <w:marBottom w:val="0"/>
          <w:divBdr>
            <w:top w:val="none" w:sz="0" w:space="0" w:color="auto"/>
            <w:left w:val="none" w:sz="0" w:space="0" w:color="auto"/>
            <w:bottom w:val="none" w:sz="0" w:space="0" w:color="auto"/>
            <w:right w:val="none" w:sz="0" w:space="0" w:color="auto"/>
          </w:divBdr>
        </w:div>
        <w:div w:id="2103141177">
          <w:marLeft w:val="0"/>
          <w:marRight w:val="0"/>
          <w:marTop w:val="0"/>
          <w:marBottom w:val="0"/>
          <w:divBdr>
            <w:top w:val="none" w:sz="0" w:space="0" w:color="auto"/>
            <w:left w:val="none" w:sz="0" w:space="0" w:color="auto"/>
            <w:bottom w:val="none" w:sz="0" w:space="0" w:color="auto"/>
            <w:right w:val="none" w:sz="0" w:space="0" w:color="auto"/>
          </w:divBdr>
        </w:div>
        <w:div w:id="545529577">
          <w:marLeft w:val="0"/>
          <w:marRight w:val="0"/>
          <w:marTop w:val="0"/>
          <w:marBottom w:val="0"/>
          <w:divBdr>
            <w:top w:val="none" w:sz="0" w:space="0" w:color="auto"/>
            <w:left w:val="none" w:sz="0" w:space="0" w:color="auto"/>
            <w:bottom w:val="none" w:sz="0" w:space="0" w:color="auto"/>
            <w:right w:val="none" w:sz="0" w:space="0" w:color="auto"/>
          </w:divBdr>
        </w:div>
        <w:div w:id="1452746509">
          <w:marLeft w:val="0"/>
          <w:marRight w:val="0"/>
          <w:marTop w:val="0"/>
          <w:marBottom w:val="0"/>
          <w:divBdr>
            <w:top w:val="none" w:sz="0" w:space="0" w:color="auto"/>
            <w:left w:val="none" w:sz="0" w:space="0" w:color="auto"/>
            <w:bottom w:val="none" w:sz="0" w:space="0" w:color="auto"/>
            <w:right w:val="none" w:sz="0" w:space="0" w:color="auto"/>
          </w:divBdr>
        </w:div>
        <w:div w:id="556362709">
          <w:marLeft w:val="0"/>
          <w:marRight w:val="0"/>
          <w:marTop w:val="0"/>
          <w:marBottom w:val="0"/>
          <w:divBdr>
            <w:top w:val="none" w:sz="0" w:space="0" w:color="auto"/>
            <w:left w:val="none" w:sz="0" w:space="0" w:color="auto"/>
            <w:bottom w:val="none" w:sz="0" w:space="0" w:color="auto"/>
            <w:right w:val="none" w:sz="0" w:space="0" w:color="auto"/>
          </w:divBdr>
        </w:div>
        <w:div w:id="1795051145">
          <w:marLeft w:val="0"/>
          <w:marRight w:val="0"/>
          <w:marTop w:val="0"/>
          <w:marBottom w:val="0"/>
          <w:divBdr>
            <w:top w:val="none" w:sz="0" w:space="0" w:color="auto"/>
            <w:left w:val="none" w:sz="0" w:space="0" w:color="auto"/>
            <w:bottom w:val="none" w:sz="0" w:space="0" w:color="auto"/>
            <w:right w:val="none" w:sz="0" w:space="0" w:color="auto"/>
          </w:divBdr>
        </w:div>
        <w:div w:id="2060202856">
          <w:marLeft w:val="0"/>
          <w:marRight w:val="0"/>
          <w:marTop w:val="0"/>
          <w:marBottom w:val="0"/>
          <w:divBdr>
            <w:top w:val="none" w:sz="0" w:space="0" w:color="auto"/>
            <w:left w:val="none" w:sz="0" w:space="0" w:color="auto"/>
            <w:bottom w:val="none" w:sz="0" w:space="0" w:color="auto"/>
            <w:right w:val="none" w:sz="0" w:space="0" w:color="auto"/>
          </w:divBdr>
        </w:div>
        <w:div w:id="717045416">
          <w:marLeft w:val="0"/>
          <w:marRight w:val="0"/>
          <w:marTop w:val="0"/>
          <w:marBottom w:val="0"/>
          <w:divBdr>
            <w:top w:val="none" w:sz="0" w:space="0" w:color="auto"/>
            <w:left w:val="none" w:sz="0" w:space="0" w:color="auto"/>
            <w:bottom w:val="none" w:sz="0" w:space="0" w:color="auto"/>
            <w:right w:val="none" w:sz="0" w:space="0" w:color="auto"/>
          </w:divBdr>
        </w:div>
        <w:div w:id="1295020147">
          <w:marLeft w:val="0"/>
          <w:marRight w:val="0"/>
          <w:marTop w:val="0"/>
          <w:marBottom w:val="0"/>
          <w:divBdr>
            <w:top w:val="none" w:sz="0" w:space="0" w:color="auto"/>
            <w:left w:val="none" w:sz="0" w:space="0" w:color="auto"/>
            <w:bottom w:val="none" w:sz="0" w:space="0" w:color="auto"/>
            <w:right w:val="none" w:sz="0" w:space="0" w:color="auto"/>
          </w:divBdr>
        </w:div>
        <w:div w:id="232279152">
          <w:marLeft w:val="0"/>
          <w:marRight w:val="0"/>
          <w:marTop w:val="0"/>
          <w:marBottom w:val="0"/>
          <w:divBdr>
            <w:top w:val="none" w:sz="0" w:space="0" w:color="auto"/>
            <w:left w:val="none" w:sz="0" w:space="0" w:color="auto"/>
            <w:bottom w:val="none" w:sz="0" w:space="0" w:color="auto"/>
            <w:right w:val="none" w:sz="0" w:space="0" w:color="auto"/>
          </w:divBdr>
        </w:div>
        <w:div w:id="355690250">
          <w:marLeft w:val="0"/>
          <w:marRight w:val="0"/>
          <w:marTop w:val="0"/>
          <w:marBottom w:val="0"/>
          <w:divBdr>
            <w:top w:val="none" w:sz="0" w:space="0" w:color="auto"/>
            <w:left w:val="none" w:sz="0" w:space="0" w:color="auto"/>
            <w:bottom w:val="none" w:sz="0" w:space="0" w:color="auto"/>
            <w:right w:val="none" w:sz="0" w:space="0" w:color="auto"/>
          </w:divBdr>
        </w:div>
        <w:div w:id="2132701489">
          <w:marLeft w:val="0"/>
          <w:marRight w:val="0"/>
          <w:marTop w:val="0"/>
          <w:marBottom w:val="0"/>
          <w:divBdr>
            <w:top w:val="none" w:sz="0" w:space="0" w:color="auto"/>
            <w:left w:val="none" w:sz="0" w:space="0" w:color="auto"/>
            <w:bottom w:val="none" w:sz="0" w:space="0" w:color="auto"/>
            <w:right w:val="none" w:sz="0" w:space="0" w:color="auto"/>
          </w:divBdr>
        </w:div>
        <w:div w:id="342166137">
          <w:marLeft w:val="0"/>
          <w:marRight w:val="0"/>
          <w:marTop w:val="0"/>
          <w:marBottom w:val="0"/>
          <w:divBdr>
            <w:top w:val="none" w:sz="0" w:space="0" w:color="auto"/>
            <w:left w:val="none" w:sz="0" w:space="0" w:color="auto"/>
            <w:bottom w:val="none" w:sz="0" w:space="0" w:color="auto"/>
            <w:right w:val="none" w:sz="0" w:space="0" w:color="auto"/>
          </w:divBdr>
        </w:div>
        <w:div w:id="1407923054">
          <w:marLeft w:val="0"/>
          <w:marRight w:val="0"/>
          <w:marTop w:val="0"/>
          <w:marBottom w:val="0"/>
          <w:divBdr>
            <w:top w:val="none" w:sz="0" w:space="0" w:color="auto"/>
            <w:left w:val="none" w:sz="0" w:space="0" w:color="auto"/>
            <w:bottom w:val="none" w:sz="0" w:space="0" w:color="auto"/>
            <w:right w:val="none" w:sz="0" w:space="0" w:color="auto"/>
          </w:divBdr>
        </w:div>
        <w:div w:id="328948497">
          <w:marLeft w:val="0"/>
          <w:marRight w:val="0"/>
          <w:marTop w:val="0"/>
          <w:marBottom w:val="0"/>
          <w:divBdr>
            <w:top w:val="none" w:sz="0" w:space="0" w:color="auto"/>
            <w:left w:val="none" w:sz="0" w:space="0" w:color="auto"/>
            <w:bottom w:val="none" w:sz="0" w:space="0" w:color="auto"/>
            <w:right w:val="none" w:sz="0" w:space="0" w:color="auto"/>
          </w:divBdr>
        </w:div>
      </w:divsChild>
    </w:div>
    <w:div w:id="1534535930">
      <w:bodyDiv w:val="1"/>
      <w:marLeft w:val="0"/>
      <w:marRight w:val="0"/>
      <w:marTop w:val="0"/>
      <w:marBottom w:val="0"/>
      <w:divBdr>
        <w:top w:val="none" w:sz="0" w:space="0" w:color="auto"/>
        <w:left w:val="none" w:sz="0" w:space="0" w:color="auto"/>
        <w:bottom w:val="none" w:sz="0" w:space="0" w:color="auto"/>
        <w:right w:val="none" w:sz="0" w:space="0" w:color="auto"/>
      </w:divBdr>
      <w:divsChild>
        <w:div w:id="94832279">
          <w:marLeft w:val="0"/>
          <w:marRight w:val="0"/>
          <w:marTop w:val="0"/>
          <w:marBottom w:val="0"/>
          <w:divBdr>
            <w:top w:val="none" w:sz="0" w:space="0" w:color="auto"/>
            <w:left w:val="none" w:sz="0" w:space="0" w:color="auto"/>
            <w:bottom w:val="none" w:sz="0" w:space="0" w:color="auto"/>
            <w:right w:val="none" w:sz="0" w:space="0" w:color="auto"/>
          </w:divBdr>
        </w:div>
        <w:div w:id="1656908510">
          <w:marLeft w:val="0"/>
          <w:marRight w:val="0"/>
          <w:marTop w:val="0"/>
          <w:marBottom w:val="0"/>
          <w:divBdr>
            <w:top w:val="none" w:sz="0" w:space="0" w:color="auto"/>
            <w:left w:val="none" w:sz="0" w:space="0" w:color="auto"/>
            <w:bottom w:val="none" w:sz="0" w:space="0" w:color="auto"/>
            <w:right w:val="none" w:sz="0" w:space="0" w:color="auto"/>
          </w:divBdr>
        </w:div>
        <w:div w:id="1538859927">
          <w:marLeft w:val="0"/>
          <w:marRight w:val="0"/>
          <w:marTop w:val="0"/>
          <w:marBottom w:val="0"/>
          <w:divBdr>
            <w:top w:val="none" w:sz="0" w:space="0" w:color="auto"/>
            <w:left w:val="none" w:sz="0" w:space="0" w:color="auto"/>
            <w:bottom w:val="none" w:sz="0" w:space="0" w:color="auto"/>
            <w:right w:val="none" w:sz="0" w:space="0" w:color="auto"/>
          </w:divBdr>
        </w:div>
        <w:div w:id="1600604627">
          <w:marLeft w:val="0"/>
          <w:marRight w:val="0"/>
          <w:marTop w:val="0"/>
          <w:marBottom w:val="0"/>
          <w:divBdr>
            <w:top w:val="none" w:sz="0" w:space="0" w:color="auto"/>
            <w:left w:val="none" w:sz="0" w:space="0" w:color="auto"/>
            <w:bottom w:val="none" w:sz="0" w:space="0" w:color="auto"/>
            <w:right w:val="none" w:sz="0" w:space="0" w:color="auto"/>
          </w:divBdr>
        </w:div>
        <w:div w:id="998576485">
          <w:marLeft w:val="0"/>
          <w:marRight w:val="0"/>
          <w:marTop w:val="0"/>
          <w:marBottom w:val="0"/>
          <w:divBdr>
            <w:top w:val="none" w:sz="0" w:space="0" w:color="auto"/>
            <w:left w:val="none" w:sz="0" w:space="0" w:color="auto"/>
            <w:bottom w:val="none" w:sz="0" w:space="0" w:color="auto"/>
            <w:right w:val="none" w:sz="0" w:space="0" w:color="auto"/>
          </w:divBdr>
        </w:div>
        <w:div w:id="232594014">
          <w:marLeft w:val="0"/>
          <w:marRight w:val="0"/>
          <w:marTop w:val="0"/>
          <w:marBottom w:val="0"/>
          <w:divBdr>
            <w:top w:val="none" w:sz="0" w:space="0" w:color="auto"/>
            <w:left w:val="none" w:sz="0" w:space="0" w:color="auto"/>
            <w:bottom w:val="none" w:sz="0" w:space="0" w:color="auto"/>
            <w:right w:val="none" w:sz="0" w:space="0" w:color="auto"/>
          </w:divBdr>
          <w:divsChild>
            <w:div w:id="1821725832">
              <w:marLeft w:val="0"/>
              <w:marRight w:val="0"/>
              <w:marTop w:val="0"/>
              <w:marBottom w:val="0"/>
              <w:divBdr>
                <w:top w:val="none" w:sz="0" w:space="0" w:color="auto"/>
                <w:left w:val="none" w:sz="0" w:space="0" w:color="auto"/>
                <w:bottom w:val="none" w:sz="0" w:space="0" w:color="auto"/>
                <w:right w:val="none" w:sz="0" w:space="0" w:color="auto"/>
              </w:divBdr>
            </w:div>
            <w:div w:id="286737195">
              <w:marLeft w:val="0"/>
              <w:marRight w:val="0"/>
              <w:marTop w:val="0"/>
              <w:marBottom w:val="0"/>
              <w:divBdr>
                <w:top w:val="none" w:sz="0" w:space="0" w:color="auto"/>
                <w:left w:val="none" w:sz="0" w:space="0" w:color="auto"/>
                <w:bottom w:val="none" w:sz="0" w:space="0" w:color="auto"/>
                <w:right w:val="none" w:sz="0" w:space="0" w:color="auto"/>
              </w:divBdr>
            </w:div>
            <w:div w:id="758985935">
              <w:marLeft w:val="0"/>
              <w:marRight w:val="0"/>
              <w:marTop w:val="0"/>
              <w:marBottom w:val="0"/>
              <w:divBdr>
                <w:top w:val="none" w:sz="0" w:space="0" w:color="auto"/>
                <w:left w:val="none" w:sz="0" w:space="0" w:color="auto"/>
                <w:bottom w:val="none" w:sz="0" w:space="0" w:color="auto"/>
                <w:right w:val="none" w:sz="0" w:space="0" w:color="auto"/>
              </w:divBdr>
            </w:div>
          </w:divsChild>
        </w:div>
        <w:div w:id="1168712382">
          <w:marLeft w:val="0"/>
          <w:marRight w:val="0"/>
          <w:marTop w:val="0"/>
          <w:marBottom w:val="0"/>
          <w:divBdr>
            <w:top w:val="none" w:sz="0" w:space="0" w:color="auto"/>
            <w:left w:val="none" w:sz="0" w:space="0" w:color="auto"/>
            <w:bottom w:val="none" w:sz="0" w:space="0" w:color="auto"/>
            <w:right w:val="none" w:sz="0" w:space="0" w:color="auto"/>
          </w:divBdr>
          <w:divsChild>
            <w:div w:id="1626738766">
              <w:marLeft w:val="0"/>
              <w:marRight w:val="0"/>
              <w:marTop w:val="0"/>
              <w:marBottom w:val="0"/>
              <w:divBdr>
                <w:top w:val="none" w:sz="0" w:space="0" w:color="auto"/>
                <w:left w:val="none" w:sz="0" w:space="0" w:color="auto"/>
                <w:bottom w:val="none" w:sz="0" w:space="0" w:color="auto"/>
                <w:right w:val="none" w:sz="0" w:space="0" w:color="auto"/>
              </w:divBdr>
            </w:div>
            <w:div w:id="2063288522">
              <w:marLeft w:val="0"/>
              <w:marRight w:val="0"/>
              <w:marTop w:val="0"/>
              <w:marBottom w:val="0"/>
              <w:divBdr>
                <w:top w:val="none" w:sz="0" w:space="0" w:color="auto"/>
                <w:left w:val="none" w:sz="0" w:space="0" w:color="auto"/>
                <w:bottom w:val="none" w:sz="0" w:space="0" w:color="auto"/>
                <w:right w:val="none" w:sz="0" w:space="0" w:color="auto"/>
              </w:divBdr>
            </w:div>
            <w:div w:id="241643285">
              <w:marLeft w:val="0"/>
              <w:marRight w:val="0"/>
              <w:marTop w:val="0"/>
              <w:marBottom w:val="0"/>
              <w:divBdr>
                <w:top w:val="none" w:sz="0" w:space="0" w:color="auto"/>
                <w:left w:val="none" w:sz="0" w:space="0" w:color="auto"/>
                <w:bottom w:val="none" w:sz="0" w:space="0" w:color="auto"/>
                <w:right w:val="none" w:sz="0" w:space="0" w:color="auto"/>
              </w:divBdr>
            </w:div>
          </w:divsChild>
        </w:div>
        <w:div w:id="1442604316">
          <w:marLeft w:val="0"/>
          <w:marRight w:val="0"/>
          <w:marTop w:val="0"/>
          <w:marBottom w:val="0"/>
          <w:divBdr>
            <w:top w:val="none" w:sz="0" w:space="0" w:color="auto"/>
            <w:left w:val="none" w:sz="0" w:space="0" w:color="auto"/>
            <w:bottom w:val="none" w:sz="0" w:space="0" w:color="auto"/>
            <w:right w:val="none" w:sz="0" w:space="0" w:color="auto"/>
          </w:divBdr>
        </w:div>
        <w:div w:id="380908825">
          <w:marLeft w:val="0"/>
          <w:marRight w:val="0"/>
          <w:marTop w:val="0"/>
          <w:marBottom w:val="0"/>
          <w:divBdr>
            <w:top w:val="none" w:sz="0" w:space="0" w:color="auto"/>
            <w:left w:val="none" w:sz="0" w:space="0" w:color="auto"/>
            <w:bottom w:val="none" w:sz="0" w:space="0" w:color="auto"/>
            <w:right w:val="none" w:sz="0" w:space="0" w:color="auto"/>
          </w:divBdr>
        </w:div>
        <w:div w:id="127669147">
          <w:marLeft w:val="0"/>
          <w:marRight w:val="0"/>
          <w:marTop w:val="0"/>
          <w:marBottom w:val="0"/>
          <w:divBdr>
            <w:top w:val="none" w:sz="0" w:space="0" w:color="auto"/>
            <w:left w:val="none" w:sz="0" w:space="0" w:color="auto"/>
            <w:bottom w:val="none" w:sz="0" w:space="0" w:color="auto"/>
            <w:right w:val="none" w:sz="0" w:space="0" w:color="auto"/>
          </w:divBdr>
        </w:div>
        <w:div w:id="728112319">
          <w:marLeft w:val="0"/>
          <w:marRight w:val="0"/>
          <w:marTop w:val="0"/>
          <w:marBottom w:val="0"/>
          <w:divBdr>
            <w:top w:val="none" w:sz="0" w:space="0" w:color="auto"/>
            <w:left w:val="none" w:sz="0" w:space="0" w:color="auto"/>
            <w:bottom w:val="none" w:sz="0" w:space="0" w:color="auto"/>
            <w:right w:val="none" w:sz="0" w:space="0" w:color="auto"/>
          </w:divBdr>
        </w:div>
        <w:div w:id="1384526175">
          <w:marLeft w:val="0"/>
          <w:marRight w:val="0"/>
          <w:marTop w:val="0"/>
          <w:marBottom w:val="0"/>
          <w:divBdr>
            <w:top w:val="none" w:sz="0" w:space="0" w:color="auto"/>
            <w:left w:val="none" w:sz="0" w:space="0" w:color="auto"/>
            <w:bottom w:val="none" w:sz="0" w:space="0" w:color="auto"/>
            <w:right w:val="none" w:sz="0" w:space="0" w:color="auto"/>
          </w:divBdr>
        </w:div>
        <w:div w:id="442001406">
          <w:marLeft w:val="0"/>
          <w:marRight w:val="0"/>
          <w:marTop w:val="0"/>
          <w:marBottom w:val="0"/>
          <w:divBdr>
            <w:top w:val="none" w:sz="0" w:space="0" w:color="auto"/>
            <w:left w:val="none" w:sz="0" w:space="0" w:color="auto"/>
            <w:bottom w:val="none" w:sz="0" w:space="0" w:color="auto"/>
            <w:right w:val="none" w:sz="0" w:space="0" w:color="auto"/>
          </w:divBdr>
        </w:div>
        <w:div w:id="460268226">
          <w:marLeft w:val="0"/>
          <w:marRight w:val="0"/>
          <w:marTop w:val="0"/>
          <w:marBottom w:val="0"/>
          <w:divBdr>
            <w:top w:val="none" w:sz="0" w:space="0" w:color="auto"/>
            <w:left w:val="none" w:sz="0" w:space="0" w:color="auto"/>
            <w:bottom w:val="none" w:sz="0" w:space="0" w:color="auto"/>
            <w:right w:val="none" w:sz="0" w:space="0" w:color="auto"/>
          </w:divBdr>
        </w:div>
        <w:div w:id="128861164">
          <w:marLeft w:val="0"/>
          <w:marRight w:val="0"/>
          <w:marTop w:val="0"/>
          <w:marBottom w:val="0"/>
          <w:divBdr>
            <w:top w:val="none" w:sz="0" w:space="0" w:color="auto"/>
            <w:left w:val="none" w:sz="0" w:space="0" w:color="auto"/>
            <w:bottom w:val="none" w:sz="0" w:space="0" w:color="auto"/>
            <w:right w:val="none" w:sz="0" w:space="0" w:color="auto"/>
          </w:divBdr>
        </w:div>
        <w:div w:id="1061447654">
          <w:marLeft w:val="0"/>
          <w:marRight w:val="0"/>
          <w:marTop w:val="0"/>
          <w:marBottom w:val="0"/>
          <w:divBdr>
            <w:top w:val="none" w:sz="0" w:space="0" w:color="auto"/>
            <w:left w:val="none" w:sz="0" w:space="0" w:color="auto"/>
            <w:bottom w:val="none" w:sz="0" w:space="0" w:color="auto"/>
            <w:right w:val="none" w:sz="0" w:space="0" w:color="auto"/>
          </w:divBdr>
        </w:div>
        <w:div w:id="459228609">
          <w:marLeft w:val="0"/>
          <w:marRight w:val="0"/>
          <w:marTop w:val="0"/>
          <w:marBottom w:val="0"/>
          <w:divBdr>
            <w:top w:val="none" w:sz="0" w:space="0" w:color="auto"/>
            <w:left w:val="none" w:sz="0" w:space="0" w:color="auto"/>
            <w:bottom w:val="none" w:sz="0" w:space="0" w:color="auto"/>
            <w:right w:val="none" w:sz="0" w:space="0" w:color="auto"/>
          </w:divBdr>
        </w:div>
        <w:div w:id="646860311">
          <w:marLeft w:val="0"/>
          <w:marRight w:val="0"/>
          <w:marTop w:val="0"/>
          <w:marBottom w:val="0"/>
          <w:divBdr>
            <w:top w:val="none" w:sz="0" w:space="0" w:color="auto"/>
            <w:left w:val="none" w:sz="0" w:space="0" w:color="auto"/>
            <w:bottom w:val="none" w:sz="0" w:space="0" w:color="auto"/>
            <w:right w:val="none" w:sz="0" w:space="0" w:color="auto"/>
          </w:divBdr>
        </w:div>
        <w:div w:id="1488201692">
          <w:marLeft w:val="0"/>
          <w:marRight w:val="0"/>
          <w:marTop w:val="0"/>
          <w:marBottom w:val="0"/>
          <w:divBdr>
            <w:top w:val="none" w:sz="0" w:space="0" w:color="auto"/>
            <w:left w:val="none" w:sz="0" w:space="0" w:color="auto"/>
            <w:bottom w:val="none" w:sz="0" w:space="0" w:color="auto"/>
            <w:right w:val="none" w:sz="0" w:space="0" w:color="auto"/>
          </w:divBdr>
        </w:div>
        <w:div w:id="625618911">
          <w:marLeft w:val="0"/>
          <w:marRight w:val="0"/>
          <w:marTop w:val="0"/>
          <w:marBottom w:val="0"/>
          <w:divBdr>
            <w:top w:val="none" w:sz="0" w:space="0" w:color="auto"/>
            <w:left w:val="none" w:sz="0" w:space="0" w:color="auto"/>
            <w:bottom w:val="none" w:sz="0" w:space="0" w:color="auto"/>
            <w:right w:val="none" w:sz="0" w:space="0" w:color="auto"/>
          </w:divBdr>
        </w:div>
        <w:div w:id="481703549">
          <w:marLeft w:val="0"/>
          <w:marRight w:val="0"/>
          <w:marTop w:val="0"/>
          <w:marBottom w:val="0"/>
          <w:divBdr>
            <w:top w:val="none" w:sz="0" w:space="0" w:color="auto"/>
            <w:left w:val="none" w:sz="0" w:space="0" w:color="auto"/>
            <w:bottom w:val="none" w:sz="0" w:space="0" w:color="auto"/>
            <w:right w:val="none" w:sz="0" w:space="0" w:color="auto"/>
          </w:divBdr>
        </w:div>
        <w:div w:id="1905094957">
          <w:marLeft w:val="0"/>
          <w:marRight w:val="0"/>
          <w:marTop w:val="0"/>
          <w:marBottom w:val="0"/>
          <w:divBdr>
            <w:top w:val="none" w:sz="0" w:space="0" w:color="auto"/>
            <w:left w:val="none" w:sz="0" w:space="0" w:color="auto"/>
            <w:bottom w:val="none" w:sz="0" w:space="0" w:color="auto"/>
            <w:right w:val="none" w:sz="0" w:space="0" w:color="auto"/>
          </w:divBdr>
        </w:div>
        <w:div w:id="10759995">
          <w:marLeft w:val="0"/>
          <w:marRight w:val="0"/>
          <w:marTop w:val="0"/>
          <w:marBottom w:val="0"/>
          <w:divBdr>
            <w:top w:val="none" w:sz="0" w:space="0" w:color="auto"/>
            <w:left w:val="none" w:sz="0" w:space="0" w:color="auto"/>
            <w:bottom w:val="none" w:sz="0" w:space="0" w:color="auto"/>
            <w:right w:val="none" w:sz="0" w:space="0" w:color="auto"/>
          </w:divBdr>
        </w:div>
        <w:div w:id="2142645552">
          <w:marLeft w:val="0"/>
          <w:marRight w:val="0"/>
          <w:marTop w:val="0"/>
          <w:marBottom w:val="0"/>
          <w:divBdr>
            <w:top w:val="none" w:sz="0" w:space="0" w:color="auto"/>
            <w:left w:val="none" w:sz="0" w:space="0" w:color="auto"/>
            <w:bottom w:val="none" w:sz="0" w:space="0" w:color="auto"/>
            <w:right w:val="none" w:sz="0" w:space="0" w:color="auto"/>
          </w:divBdr>
        </w:div>
        <w:div w:id="280384764">
          <w:marLeft w:val="0"/>
          <w:marRight w:val="0"/>
          <w:marTop w:val="0"/>
          <w:marBottom w:val="0"/>
          <w:divBdr>
            <w:top w:val="none" w:sz="0" w:space="0" w:color="auto"/>
            <w:left w:val="none" w:sz="0" w:space="0" w:color="auto"/>
            <w:bottom w:val="none" w:sz="0" w:space="0" w:color="auto"/>
            <w:right w:val="none" w:sz="0" w:space="0" w:color="auto"/>
          </w:divBdr>
        </w:div>
        <w:div w:id="1860393457">
          <w:marLeft w:val="0"/>
          <w:marRight w:val="0"/>
          <w:marTop w:val="0"/>
          <w:marBottom w:val="0"/>
          <w:divBdr>
            <w:top w:val="none" w:sz="0" w:space="0" w:color="auto"/>
            <w:left w:val="none" w:sz="0" w:space="0" w:color="auto"/>
            <w:bottom w:val="none" w:sz="0" w:space="0" w:color="auto"/>
            <w:right w:val="none" w:sz="0" w:space="0" w:color="auto"/>
          </w:divBdr>
        </w:div>
        <w:div w:id="262343196">
          <w:marLeft w:val="0"/>
          <w:marRight w:val="0"/>
          <w:marTop w:val="0"/>
          <w:marBottom w:val="0"/>
          <w:divBdr>
            <w:top w:val="none" w:sz="0" w:space="0" w:color="auto"/>
            <w:left w:val="none" w:sz="0" w:space="0" w:color="auto"/>
            <w:bottom w:val="none" w:sz="0" w:space="0" w:color="auto"/>
            <w:right w:val="none" w:sz="0" w:space="0" w:color="auto"/>
          </w:divBdr>
        </w:div>
        <w:div w:id="1673870556">
          <w:marLeft w:val="0"/>
          <w:marRight w:val="0"/>
          <w:marTop w:val="0"/>
          <w:marBottom w:val="0"/>
          <w:divBdr>
            <w:top w:val="none" w:sz="0" w:space="0" w:color="auto"/>
            <w:left w:val="none" w:sz="0" w:space="0" w:color="auto"/>
            <w:bottom w:val="none" w:sz="0" w:space="0" w:color="auto"/>
            <w:right w:val="none" w:sz="0" w:space="0" w:color="auto"/>
          </w:divBdr>
        </w:div>
        <w:div w:id="1789936347">
          <w:marLeft w:val="0"/>
          <w:marRight w:val="0"/>
          <w:marTop w:val="0"/>
          <w:marBottom w:val="0"/>
          <w:divBdr>
            <w:top w:val="none" w:sz="0" w:space="0" w:color="auto"/>
            <w:left w:val="none" w:sz="0" w:space="0" w:color="auto"/>
            <w:bottom w:val="none" w:sz="0" w:space="0" w:color="auto"/>
            <w:right w:val="none" w:sz="0" w:space="0" w:color="auto"/>
          </w:divBdr>
        </w:div>
      </w:divsChild>
    </w:div>
    <w:div w:id="1921678180">
      <w:bodyDiv w:val="1"/>
      <w:marLeft w:val="0"/>
      <w:marRight w:val="0"/>
      <w:marTop w:val="0"/>
      <w:marBottom w:val="0"/>
      <w:divBdr>
        <w:top w:val="none" w:sz="0" w:space="0" w:color="auto"/>
        <w:left w:val="none" w:sz="0" w:space="0" w:color="auto"/>
        <w:bottom w:val="none" w:sz="0" w:space="0" w:color="auto"/>
        <w:right w:val="none" w:sz="0" w:space="0" w:color="auto"/>
      </w:divBdr>
    </w:div>
    <w:div w:id="2116944549">
      <w:bodyDiv w:val="1"/>
      <w:marLeft w:val="0"/>
      <w:marRight w:val="0"/>
      <w:marTop w:val="0"/>
      <w:marBottom w:val="0"/>
      <w:divBdr>
        <w:top w:val="none" w:sz="0" w:space="0" w:color="auto"/>
        <w:left w:val="none" w:sz="0" w:space="0" w:color="auto"/>
        <w:bottom w:val="none" w:sz="0" w:space="0" w:color="auto"/>
        <w:right w:val="none" w:sz="0" w:space="0" w:color="auto"/>
      </w:divBdr>
    </w:div>
    <w:div w:id="21345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741189-bbd1-4808-a75a-5b4147948db9" xsi:nil="true"/>
    <lcf76f155ced4ddcb4097134ff3c332f xmlns="30e3c8cf-3e4c-4576-a7f6-d787e38aa2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5CE4EDF5C72F4B9BAED86CBADD5D25" ma:contentTypeVersion="17" ma:contentTypeDescription="Create a new document." ma:contentTypeScope="" ma:versionID="cbd9d3de24083e67ed202abe1ffd353e">
  <xsd:schema xmlns:xsd="http://www.w3.org/2001/XMLSchema" xmlns:xs="http://www.w3.org/2001/XMLSchema" xmlns:p="http://schemas.microsoft.com/office/2006/metadata/properties" xmlns:ns2="5d741189-bbd1-4808-a75a-5b4147948db9" xmlns:ns3="30e3c8cf-3e4c-4576-a7f6-d787e38aa220" targetNamespace="http://schemas.microsoft.com/office/2006/metadata/properties" ma:root="true" ma:fieldsID="fde27bd872bdff72f11c6721c7312140" ns2:_="" ns3:_="">
    <xsd:import namespace="5d741189-bbd1-4808-a75a-5b4147948db9"/>
    <xsd:import namespace="30e3c8cf-3e4c-4576-a7f6-d787e38aa220"/>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41189-bbd1-4808-a75a-5b4147948d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0a214f6-83af-4f3e-a76a-9a4a3749886d}" ma:internalName="TaxCatchAll" ma:showField="CatchAllData" ma:web="5d741189-bbd1-4808-a75a-5b4147948d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e3c8cf-3e4c-4576-a7f6-d787e38aa22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8f5bdbb-ee72-4baa-bcf9-2d13106b58c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17036-8334-445C-B6AB-16CA894C723E}">
  <ds:schemaRefs>
    <ds:schemaRef ds:uri="http://schemas.microsoft.com/office/2006/metadata/properties"/>
    <ds:schemaRef ds:uri="http://schemas.microsoft.com/office/infopath/2007/PartnerControls"/>
    <ds:schemaRef ds:uri="5d741189-bbd1-4808-a75a-5b4147948db9"/>
    <ds:schemaRef ds:uri="30e3c8cf-3e4c-4576-a7f6-d787e38aa220"/>
  </ds:schemaRefs>
</ds:datastoreItem>
</file>

<file path=customXml/itemProps2.xml><?xml version="1.0" encoding="utf-8"?>
<ds:datastoreItem xmlns:ds="http://schemas.openxmlformats.org/officeDocument/2006/customXml" ds:itemID="{9804D102-E6C7-422A-978B-9C9B538F0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41189-bbd1-4808-a75a-5b4147948db9"/>
    <ds:schemaRef ds:uri="30e3c8cf-3e4c-4576-a7f6-d787e38aa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71A1C-E60A-4A00-A439-A855FFE9DB49}">
  <ds:schemaRefs>
    <ds:schemaRef ds:uri="http://schemas.microsoft.com/sharepoint/v3/contenttype/forms"/>
  </ds:schemaRefs>
</ds:datastoreItem>
</file>

<file path=customXml/itemProps4.xml><?xml version="1.0" encoding="utf-8"?>
<ds:datastoreItem xmlns:ds="http://schemas.openxmlformats.org/officeDocument/2006/customXml" ds:itemID="{094F43D3-396B-495D-87AA-FC7AB70B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abeck@hrpolicy.org</dc:creator>
  <cp:keywords/>
  <dc:description/>
  <cp:lastModifiedBy>Heather McCord</cp:lastModifiedBy>
  <cp:revision>8</cp:revision>
  <dcterms:created xsi:type="dcterms:W3CDTF">2022-11-16T21:23:00Z</dcterms:created>
  <dcterms:modified xsi:type="dcterms:W3CDTF">2022-11-16T21:35:00Z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0x010100EB5CE4EDF5C72F4B9BAED86CBADD5D25</vt:lpwstr>
  </property>
  <property fmtid="{D5CDD505-2E9C-101B-9397-08002B2CF9AE}" pid="3" name="MediaServiceImageTags">
    <vt:lpwstr/>
  </property>
</Properties>
</file>